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63BBE" w14:textId="77777777" w:rsidR="00864875" w:rsidRPr="00864875" w:rsidRDefault="00864875" w:rsidP="00864875">
      <w:pPr>
        <w:spacing w:after="0" w:line="240" w:lineRule="auto"/>
        <w:rPr>
          <w:rFonts w:ascii="Times New Roman" w:eastAsia="Times New Roman" w:hAnsi="Times New Roman" w:cs="Times New Roman"/>
          <w:sz w:val="24"/>
          <w:szCs w:val="24"/>
          <w:lang w:eastAsia="en-GB"/>
        </w:rPr>
      </w:pPr>
      <w:r w:rsidRPr="00864875">
        <w:rPr>
          <w:rFonts w:ascii="Times New Roman" w:eastAsia="Times New Roman" w:hAnsi="Times New Roman" w:cs="Times New Roman"/>
          <w:sz w:val="24"/>
          <w:szCs w:val="24"/>
          <w:lang w:eastAsia="en-GB"/>
        </w:rPr>
        <w:fldChar w:fldCharType="begin"/>
      </w:r>
      <w:r w:rsidRPr="00864875">
        <w:rPr>
          <w:rFonts w:ascii="Times New Roman" w:eastAsia="Times New Roman" w:hAnsi="Times New Roman" w:cs="Times New Roman"/>
          <w:sz w:val="24"/>
          <w:szCs w:val="24"/>
          <w:lang w:eastAsia="en-GB"/>
        </w:rPr>
        <w:instrText xml:space="preserve"> HYPERLINK "https://www.ge.com/research/project/bioelectronic-medicine-therapy-targeted-neuromodulation" \l "main-content" </w:instrText>
      </w:r>
      <w:r w:rsidRPr="00864875">
        <w:rPr>
          <w:rFonts w:ascii="Times New Roman" w:eastAsia="Times New Roman" w:hAnsi="Times New Roman" w:cs="Times New Roman"/>
          <w:sz w:val="24"/>
          <w:szCs w:val="24"/>
          <w:lang w:eastAsia="en-GB"/>
        </w:rPr>
        <w:fldChar w:fldCharType="separate"/>
      </w:r>
      <w:r w:rsidRPr="00864875">
        <w:rPr>
          <w:rFonts w:ascii="Times New Roman" w:eastAsia="Times New Roman" w:hAnsi="Times New Roman" w:cs="Times New Roman"/>
          <w:color w:val="0000FF"/>
          <w:sz w:val="24"/>
          <w:szCs w:val="24"/>
          <w:u w:val="single"/>
          <w:lang w:eastAsia="en-GB"/>
        </w:rPr>
        <w:t xml:space="preserve">Skip to main content </w:t>
      </w:r>
      <w:r w:rsidRPr="00864875">
        <w:rPr>
          <w:rFonts w:ascii="Times New Roman" w:eastAsia="Times New Roman" w:hAnsi="Times New Roman" w:cs="Times New Roman"/>
          <w:sz w:val="24"/>
          <w:szCs w:val="24"/>
          <w:lang w:eastAsia="en-GB"/>
        </w:rPr>
        <w:fldChar w:fldCharType="end"/>
      </w:r>
    </w:p>
    <w:p w14:paraId="34AEBEDE" w14:textId="77777777" w:rsidR="00864875" w:rsidRPr="00864875" w:rsidRDefault="00864875" w:rsidP="0086487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64875">
        <w:rPr>
          <w:rFonts w:ascii="Times New Roman" w:eastAsia="Times New Roman" w:hAnsi="Times New Roman" w:cs="Times New Roman"/>
          <w:b/>
          <w:bCs/>
          <w:sz w:val="36"/>
          <w:szCs w:val="36"/>
          <w:lang w:eastAsia="en-GB"/>
        </w:rPr>
        <w:t>Main navigation</w:t>
      </w:r>
    </w:p>
    <w:p w14:paraId="2EDD1222" w14:textId="2AC29605" w:rsidR="00864875" w:rsidRPr="00864875" w:rsidRDefault="00864875" w:rsidP="00864875">
      <w:pPr>
        <w:spacing w:after="0" w:line="240" w:lineRule="auto"/>
        <w:rPr>
          <w:rFonts w:ascii="Times New Roman" w:eastAsia="Times New Roman" w:hAnsi="Times New Roman" w:cs="Times New Roman"/>
          <w:sz w:val="24"/>
          <w:szCs w:val="24"/>
          <w:lang w:eastAsia="en-GB"/>
        </w:rPr>
      </w:pPr>
      <w:hyperlink r:id="rId5" w:history="1">
        <w:r w:rsidRPr="00864875">
          <w:rPr>
            <w:rFonts w:ascii="Times New Roman" w:eastAsia="Times New Roman" w:hAnsi="Times New Roman" w:cs="Times New Roman"/>
            <w:noProof/>
            <w:color w:val="0000FF"/>
            <w:sz w:val="24"/>
            <w:szCs w:val="24"/>
            <w:lang w:eastAsia="en-GB"/>
          </w:rPr>
          <mc:AlternateContent>
            <mc:Choice Requires="wps">
              <w:drawing>
                <wp:inline distT="0" distB="0" distL="0" distR="0" wp14:anchorId="56B82EE7" wp14:editId="4E1C324D">
                  <wp:extent cx="304800" cy="304800"/>
                  <wp:effectExtent l="0" t="0" r="0" b="0"/>
                  <wp:docPr id="5" name="Rectangle 5" descr="Imagination at wo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172B98" id="Rectangle 5" o:spid="_x0000_s1026" alt="Imagination at work" href="https://www.ge.com/researc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" o:button="t" filled="f" stroked="f">
                  <v:fill o:detectmouseclick="t"/>
                  <o:lock v:ext="edit" aspectratio="t"/>
                  <w10:anchorlock/>
                </v:rect>
              </w:pict>
            </mc:Fallback>
          </mc:AlternateContent>
        </w:r>
        <w:r w:rsidRPr="00864875">
          <w:rPr>
            <w:rFonts w:ascii="Times New Roman" w:eastAsia="Times New Roman" w:hAnsi="Times New Roman" w:cs="Times New Roman"/>
            <w:color w:val="0000FF"/>
            <w:sz w:val="24"/>
            <w:szCs w:val="24"/>
            <w:u w:val="single"/>
            <w:lang w:eastAsia="en-GB"/>
          </w:rPr>
          <w:t xml:space="preserve">GE Research </w:t>
        </w:r>
      </w:hyperlink>
    </w:p>
    <w:p w14:paraId="720D60C4" w14:textId="77777777" w:rsidR="00864875" w:rsidRPr="00864875" w:rsidRDefault="00864875" w:rsidP="0086487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 w:history="1">
        <w:r w:rsidRPr="00864875">
          <w:rPr>
            <w:rFonts w:ascii="Times New Roman" w:eastAsia="Times New Roman" w:hAnsi="Times New Roman" w:cs="Times New Roman"/>
            <w:color w:val="0000FF"/>
            <w:sz w:val="24"/>
            <w:szCs w:val="24"/>
            <w:u w:val="single"/>
            <w:lang w:eastAsia="en-GB"/>
          </w:rPr>
          <w:t xml:space="preserve">Sectors </w:t>
        </w:r>
      </w:hyperlink>
    </w:p>
    <w:p w14:paraId="064624CF"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p>
    <w:p w14:paraId="4BFED85D"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Pr="00864875">
          <w:rPr>
            <w:rFonts w:ascii="Times New Roman" w:eastAsia="Times New Roman" w:hAnsi="Times New Roman" w:cs="Times New Roman"/>
            <w:color w:val="0000FF"/>
            <w:sz w:val="24"/>
            <w:szCs w:val="24"/>
            <w:u w:val="single"/>
            <w:lang w:eastAsia="en-GB"/>
          </w:rPr>
          <w:t>Aerospace</w:t>
        </w:r>
      </w:hyperlink>
      <w:r w:rsidRPr="00864875">
        <w:rPr>
          <w:rFonts w:ascii="Times New Roman" w:eastAsia="Times New Roman" w:hAnsi="Times New Roman" w:cs="Times New Roman"/>
          <w:sz w:val="24"/>
          <w:szCs w:val="24"/>
          <w:lang w:eastAsia="en-GB"/>
        </w:rPr>
        <w:t xml:space="preserve"> </w:t>
      </w:r>
    </w:p>
    <w:p w14:paraId="0ABF4659"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Pr="00864875">
          <w:rPr>
            <w:rFonts w:ascii="Times New Roman" w:eastAsia="Times New Roman" w:hAnsi="Times New Roman" w:cs="Times New Roman"/>
            <w:color w:val="0000FF"/>
            <w:sz w:val="24"/>
            <w:szCs w:val="24"/>
            <w:u w:val="single"/>
            <w:lang w:eastAsia="en-GB"/>
          </w:rPr>
          <w:t>Power &amp; Energy</w:t>
        </w:r>
      </w:hyperlink>
      <w:r w:rsidRPr="00864875">
        <w:rPr>
          <w:rFonts w:ascii="Times New Roman" w:eastAsia="Times New Roman" w:hAnsi="Times New Roman" w:cs="Times New Roman"/>
          <w:sz w:val="24"/>
          <w:szCs w:val="24"/>
          <w:lang w:eastAsia="en-GB"/>
        </w:rPr>
        <w:t xml:space="preserve"> </w:t>
      </w:r>
    </w:p>
    <w:p w14:paraId="66FA80A6"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864875">
          <w:rPr>
            <w:rFonts w:ascii="Times New Roman" w:eastAsia="Times New Roman" w:hAnsi="Times New Roman" w:cs="Times New Roman"/>
            <w:color w:val="0000FF"/>
            <w:sz w:val="24"/>
            <w:szCs w:val="24"/>
            <w:u w:val="single"/>
            <w:lang w:eastAsia="en-GB"/>
          </w:rPr>
          <w:t>Healthcare</w:t>
        </w:r>
      </w:hyperlink>
      <w:r w:rsidRPr="00864875">
        <w:rPr>
          <w:rFonts w:ascii="Times New Roman" w:eastAsia="Times New Roman" w:hAnsi="Times New Roman" w:cs="Times New Roman"/>
          <w:sz w:val="24"/>
          <w:szCs w:val="24"/>
          <w:lang w:eastAsia="en-GB"/>
        </w:rPr>
        <w:t xml:space="preserve"> </w:t>
      </w:r>
    </w:p>
    <w:p w14:paraId="3326429D"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864875">
          <w:rPr>
            <w:rFonts w:ascii="Times New Roman" w:eastAsia="Times New Roman" w:hAnsi="Times New Roman" w:cs="Times New Roman"/>
            <w:color w:val="0000FF"/>
            <w:sz w:val="24"/>
            <w:szCs w:val="24"/>
            <w:u w:val="single"/>
            <w:lang w:eastAsia="en-GB"/>
          </w:rPr>
          <w:t>Advanced Manufacturing</w:t>
        </w:r>
      </w:hyperlink>
      <w:r w:rsidRPr="00864875">
        <w:rPr>
          <w:rFonts w:ascii="Times New Roman" w:eastAsia="Times New Roman" w:hAnsi="Times New Roman" w:cs="Times New Roman"/>
          <w:sz w:val="24"/>
          <w:szCs w:val="24"/>
          <w:lang w:eastAsia="en-GB"/>
        </w:rPr>
        <w:t xml:space="preserve"> </w:t>
      </w:r>
    </w:p>
    <w:p w14:paraId="5DD6407F"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Pr="00864875">
          <w:rPr>
            <w:rFonts w:ascii="Times New Roman" w:eastAsia="Times New Roman" w:hAnsi="Times New Roman" w:cs="Times New Roman"/>
            <w:color w:val="0000FF"/>
            <w:sz w:val="24"/>
            <w:szCs w:val="24"/>
            <w:u w:val="single"/>
            <w:lang w:eastAsia="en-GB"/>
          </w:rPr>
          <w:t>Transportation</w:t>
        </w:r>
      </w:hyperlink>
      <w:r w:rsidRPr="00864875">
        <w:rPr>
          <w:rFonts w:ascii="Times New Roman" w:eastAsia="Times New Roman" w:hAnsi="Times New Roman" w:cs="Times New Roman"/>
          <w:sz w:val="24"/>
          <w:szCs w:val="24"/>
          <w:lang w:eastAsia="en-GB"/>
        </w:rPr>
        <w:t xml:space="preserve"> </w:t>
      </w:r>
    </w:p>
    <w:p w14:paraId="7F754291"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2" w:history="1">
        <w:proofErr w:type="spellStart"/>
        <w:r w:rsidRPr="00864875">
          <w:rPr>
            <w:rFonts w:ascii="Times New Roman" w:eastAsia="Times New Roman" w:hAnsi="Times New Roman" w:cs="Times New Roman"/>
            <w:color w:val="0000FF"/>
            <w:sz w:val="24"/>
            <w:szCs w:val="24"/>
            <w:u w:val="single"/>
            <w:lang w:eastAsia="en-GB"/>
          </w:rPr>
          <w:t>Defense</w:t>
        </w:r>
        <w:proofErr w:type="spellEnd"/>
        <w:r w:rsidRPr="00864875">
          <w:rPr>
            <w:rFonts w:ascii="Times New Roman" w:eastAsia="Times New Roman" w:hAnsi="Times New Roman" w:cs="Times New Roman"/>
            <w:color w:val="0000FF"/>
            <w:sz w:val="24"/>
            <w:szCs w:val="24"/>
            <w:u w:val="single"/>
            <w:lang w:eastAsia="en-GB"/>
          </w:rPr>
          <w:t xml:space="preserve"> &amp; Security</w:t>
        </w:r>
      </w:hyperlink>
      <w:r w:rsidRPr="00864875">
        <w:rPr>
          <w:rFonts w:ascii="Times New Roman" w:eastAsia="Times New Roman" w:hAnsi="Times New Roman" w:cs="Times New Roman"/>
          <w:sz w:val="24"/>
          <w:szCs w:val="24"/>
          <w:lang w:eastAsia="en-GB"/>
        </w:rPr>
        <w:t xml:space="preserve"> </w:t>
      </w:r>
    </w:p>
    <w:p w14:paraId="5087AD3C"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Pr="00864875">
          <w:rPr>
            <w:rFonts w:ascii="Times New Roman" w:eastAsia="Times New Roman" w:hAnsi="Times New Roman" w:cs="Times New Roman"/>
            <w:color w:val="0000FF"/>
            <w:sz w:val="24"/>
            <w:szCs w:val="24"/>
            <w:u w:val="single"/>
            <w:lang w:eastAsia="en-GB"/>
          </w:rPr>
          <w:t>Custom Solutions</w:t>
        </w:r>
      </w:hyperlink>
      <w:r w:rsidRPr="00864875">
        <w:rPr>
          <w:rFonts w:ascii="Times New Roman" w:eastAsia="Times New Roman" w:hAnsi="Times New Roman" w:cs="Times New Roman"/>
          <w:sz w:val="24"/>
          <w:szCs w:val="24"/>
          <w:lang w:eastAsia="en-GB"/>
        </w:rPr>
        <w:t xml:space="preserve"> </w:t>
      </w:r>
    </w:p>
    <w:p w14:paraId="000DBAAE" w14:textId="77777777" w:rsidR="00864875" w:rsidRPr="00864875" w:rsidRDefault="00864875" w:rsidP="0086487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Pr="00864875">
          <w:rPr>
            <w:rFonts w:ascii="Times New Roman" w:eastAsia="Times New Roman" w:hAnsi="Times New Roman" w:cs="Times New Roman"/>
            <w:color w:val="0000FF"/>
            <w:sz w:val="24"/>
            <w:szCs w:val="24"/>
            <w:u w:val="single"/>
            <w:lang w:eastAsia="en-GB"/>
          </w:rPr>
          <w:t xml:space="preserve">Technologies </w:t>
        </w:r>
      </w:hyperlink>
    </w:p>
    <w:p w14:paraId="29BF5D8F"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p>
    <w:p w14:paraId="2D750135"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864875">
          <w:rPr>
            <w:rFonts w:ascii="Times New Roman" w:eastAsia="Times New Roman" w:hAnsi="Times New Roman" w:cs="Times New Roman"/>
            <w:color w:val="0000FF"/>
            <w:sz w:val="24"/>
            <w:szCs w:val="24"/>
            <w:u w:val="single"/>
            <w:lang w:eastAsia="en-GB"/>
          </w:rPr>
          <w:t>Additive Manufacturing</w:t>
        </w:r>
      </w:hyperlink>
      <w:r w:rsidRPr="00864875">
        <w:rPr>
          <w:rFonts w:ascii="Times New Roman" w:eastAsia="Times New Roman" w:hAnsi="Times New Roman" w:cs="Times New Roman"/>
          <w:sz w:val="24"/>
          <w:szCs w:val="24"/>
          <w:lang w:eastAsia="en-GB"/>
        </w:rPr>
        <w:t xml:space="preserve"> </w:t>
      </w:r>
    </w:p>
    <w:p w14:paraId="7CBC0F97"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Pr="00864875">
          <w:rPr>
            <w:rFonts w:ascii="Times New Roman" w:eastAsia="Times New Roman" w:hAnsi="Times New Roman" w:cs="Times New Roman"/>
            <w:color w:val="0000FF"/>
            <w:sz w:val="24"/>
            <w:szCs w:val="24"/>
            <w:u w:val="single"/>
            <w:lang w:eastAsia="en-GB"/>
          </w:rPr>
          <w:t>Artificial Intelligence</w:t>
        </w:r>
      </w:hyperlink>
      <w:r w:rsidRPr="00864875">
        <w:rPr>
          <w:rFonts w:ascii="Times New Roman" w:eastAsia="Times New Roman" w:hAnsi="Times New Roman" w:cs="Times New Roman"/>
          <w:sz w:val="24"/>
          <w:szCs w:val="24"/>
          <w:lang w:eastAsia="en-GB"/>
        </w:rPr>
        <w:t xml:space="preserve"> </w:t>
      </w:r>
    </w:p>
    <w:p w14:paraId="55AEFCAE"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7" w:history="1">
        <w:r w:rsidRPr="00864875">
          <w:rPr>
            <w:rFonts w:ascii="Times New Roman" w:eastAsia="Times New Roman" w:hAnsi="Times New Roman" w:cs="Times New Roman"/>
            <w:color w:val="0000FF"/>
            <w:sz w:val="24"/>
            <w:szCs w:val="24"/>
            <w:u w:val="single"/>
            <w:lang w:eastAsia="en-GB"/>
          </w:rPr>
          <w:t>Biology &amp; Applied Physics</w:t>
        </w:r>
      </w:hyperlink>
      <w:r w:rsidRPr="00864875">
        <w:rPr>
          <w:rFonts w:ascii="Times New Roman" w:eastAsia="Times New Roman" w:hAnsi="Times New Roman" w:cs="Times New Roman"/>
          <w:sz w:val="24"/>
          <w:szCs w:val="24"/>
          <w:lang w:eastAsia="en-GB"/>
        </w:rPr>
        <w:t xml:space="preserve"> </w:t>
      </w:r>
    </w:p>
    <w:p w14:paraId="35207D8C"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8" w:history="1">
        <w:r w:rsidRPr="00864875">
          <w:rPr>
            <w:rFonts w:ascii="Times New Roman" w:eastAsia="Times New Roman" w:hAnsi="Times New Roman" w:cs="Times New Roman"/>
            <w:color w:val="0000FF"/>
            <w:sz w:val="24"/>
            <w:szCs w:val="24"/>
            <w:u w:val="single"/>
            <w:lang w:eastAsia="en-GB"/>
          </w:rPr>
          <w:t>Controls &amp; Optimization</w:t>
        </w:r>
      </w:hyperlink>
      <w:r w:rsidRPr="00864875">
        <w:rPr>
          <w:rFonts w:ascii="Times New Roman" w:eastAsia="Times New Roman" w:hAnsi="Times New Roman" w:cs="Times New Roman"/>
          <w:sz w:val="24"/>
          <w:szCs w:val="24"/>
          <w:lang w:eastAsia="en-GB"/>
        </w:rPr>
        <w:t xml:space="preserve"> </w:t>
      </w:r>
    </w:p>
    <w:p w14:paraId="3A7D31A3"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9" w:history="1">
        <w:r w:rsidRPr="00864875">
          <w:rPr>
            <w:rFonts w:ascii="Times New Roman" w:eastAsia="Times New Roman" w:hAnsi="Times New Roman" w:cs="Times New Roman"/>
            <w:color w:val="0000FF"/>
            <w:sz w:val="24"/>
            <w:szCs w:val="24"/>
            <w:u w:val="single"/>
            <w:lang w:eastAsia="en-GB"/>
          </w:rPr>
          <w:t>Digital Technologies</w:t>
        </w:r>
      </w:hyperlink>
      <w:r w:rsidRPr="00864875">
        <w:rPr>
          <w:rFonts w:ascii="Times New Roman" w:eastAsia="Times New Roman" w:hAnsi="Times New Roman" w:cs="Times New Roman"/>
          <w:sz w:val="24"/>
          <w:szCs w:val="24"/>
          <w:lang w:eastAsia="en-GB"/>
        </w:rPr>
        <w:t xml:space="preserve"> </w:t>
      </w:r>
    </w:p>
    <w:p w14:paraId="6FE60285"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0" w:history="1">
        <w:r w:rsidRPr="00864875">
          <w:rPr>
            <w:rFonts w:ascii="Times New Roman" w:eastAsia="Times New Roman" w:hAnsi="Times New Roman" w:cs="Times New Roman"/>
            <w:color w:val="0000FF"/>
            <w:sz w:val="24"/>
            <w:szCs w:val="24"/>
            <w:u w:val="single"/>
            <w:lang w:eastAsia="en-GB"/>
          </w:rPr>
          <w:t>Edge Computing</w:t>
        </w:r>
      </w:hyperlink>
      <w:r w:rsidRPr="00864875">
        <w:rPr>
          <w:rFonts w:ascii="Times New Roman" w:eastAsia="Times New Roman" w:hAnsi="Times New Roman" w:cs="Times New Roman"/>
          <w:sz w:val="24"/>
          <w:szCs w:val="24"/>
          <w:lang w:eastAsia="en-GB"/>
        </w:rPr>
        <w:t xml:space="preserve"> </w:t>
      </w:r>
    </w:p>
    <w:p w14:paraId="65FB8D05"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1" w:history="1">
        <w:r w:rsidRPr="00864875">
          <w:rPr>
            <w:rFonts w:ascii="Times New Roman" w:eastAsia="Times New Roman" w:hAnsi="Times New Roman" w:cs="Times New Roman"/>
            <w:color w:val="0000FF"/>
            <w:sz w:val="24"/>
            <w:szCs w:val="24"/>
            <w:u w:val="single"/>
            <w:lang w:eastAsia="en-GB"/>
          </w:rPr>
          <w:t>Electric Power</w:t>
        </w:r>
      </w:hyperlink>
      <w:r w:rsidRPr="00864875">
        <w:rPr>
          <w:rFonts w:ascii="Times New Roman" w:eastAsia="Times New Roman" w:hAnsi="Times New Roman" w:cs="Times New Roman"/>
          <w:sz w:val="24"/>
          <w:szCs w:val="24"/>
          <w:lang w:eastAsia="en-GB"/>
        </w:rPr>
        <w:t xml:space="preserve"> </w:t>
      </w:r>
    </w:p>
    <w:p w14:paraId="7E5DD773"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2" w:history="1">
        <w:r w:rsidRPr="00864875">
          <w:rPr>
            <w:rFonts w:ascii="Times New Roman" w:eastAsia="Times New Roman" w:hAnsi="Times New Roman" w:cs="Times New Roman"/>
            <w:color w:val="0000FF"/>
            <w:sz w:val="24"/>
            <w:szCs w:val="24"/>
            <w:u w:val="single"/>
            <w:lang w:eastAsia="en-GB"/>
          </w:rPr>
          <w:t>Electronics &amp; Sensing</w:t>
        </w:r>
      </w:hyperlink>
      <w:r w:rsidRPr="00864875">
        <w:rPr>
          <w:rFonts w:ascii="Times New Roman" w:eastAsia="Times New Roman" w:hAnsi="Times New Roman" w:cs="Times New Roman"/>
          <w:sz w:val="24"/>
          <w:szCs w:val="24"/>
          <w:lang w:eastAsia="en-GB"/>
        </w:rPr>
        <w:t xml:space="preserve"> </w:t>
      </w:r>
    </w:p>
    <w:p w14:paraId="711F406C"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3" w:history="1">
        <w:r w:rsidRPr="00864875">
          <w:rPr>
            <w:rFonts w:ascii="Times New Roman" w:eastAsia="Times New Roman" w:hAnsi="Times New Roman" w:cs="Times New Roman"/>
            <w:color w:val="0000FF"/>
            <w:sz w:val="24"/>
            <w:szCs w:val="24"/>
            <w:u w:val="single"/>
            <w:lang w:eastAsia="en-GB"/>
          </w:rPr>
          <w:t>Materials</w:t>
        </w:r>
      </w:hyperlink>
      <w:r w:rsidRPr="00864875">
        <w:rPr>
          <w:rFonts w:ascii="Times New Roman" w:eastAsia="Times New Roman" w:hAnsi="Times New Roman" w:cs="Times New Roman"/>
          <w:sz w:val="24"/>
          <w:szCs w:val="24"/>
          <w:lang w:eastAsia="en-GB"/>
        </w:rPr>
        <w:t xml:space="preserve"> </w:t>
      </w:r>
    </w:p>
    <w:p w14:paraId="56F773EE"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4" w:history="1">
        <w:r w:rsidRPr="00864875">
          <w:rPr>
            <w:rFonts w:ascii="Times New Roman" w:eastAsia="Times New Roman" w:hAnsi="Times New Roman" w:cs="Times New Roman"/>
            <w:color w:val="0000FF"/>
            <w:sz w:val="24"/>
            <w:szCs w:val="24"/>
            <w:u w:val="single"/>
            <w:lang w:eastAsia="en-GB"/>
          </w:rPr>
          <w:t>Mechanics &amp; Design</w:t>
        </w:r>
      </w:hyperlink>
      <w:r w:rsidRPr="00864875">
        <w:rPr>
          <w:rFonts w:ascii="Times New Roman" w:eastAsia="Times New Roman" w:hAnsi="Times New Roman" w:cs="Times New Roman"/>
          <w:sz w:val="24"/>
          <w:szCs w:val="24"/>
          <w:lang w:eastAsia="en-GB"/>
        </w:rPr>
        <w:t xml:space="preserve"> </w:t>
      </w:r>
    </w:p>
    <w:p w14:paraId="6E2765AC"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5" w:history="1">
        <w:r w:rsidRPr="00864875">
          <w:rPr>
            <w:rFonts w:ascii="Times New Roman" w:eastAsia="Times New Roman" w:hAnsi="Times New Roman" w:cs="Times New Roman"/>
            <w:color w:val="0000FF"/>
            <w:sz w:val="24"/>
            <w:szCs w:val="24"/>
            <w:u w:val="single"/>
            <w:lang w:eastAsia="en-GB"/>
          </w:rPr>
          <w:t>Robotics &amp; Autonomous Systems</w:t>
        </w:r>
      </w:hyperlink>
      <w:r w:rsidRPr="00864875">
        <w:rPr>
          <w:rFonts w:ascii="Times New Roman" w:eastAsia="Times New Roman" w:hAnsi="Times New Roman" w:cs="Times New Roman"/>
          <w:sz w:val="24"/>
          <w:szCs w:val="24"/>
          <w:lang w:eastAsia="en-GB"/>
        </w:rPr>
        <w:t xml:space="preserve"> </w:t>
      </w:r>
    </w:p>
    <w:p w14:paraId="78746D1E"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6" w:history="1">
        <w:r w:rsidRPr="00864875">
          <w:rPr>
            <w:rFonts w:ascii="Times New Roman" w:eastAsia="Times New Roman" w:hAnsi="Times New Roman" w:cs="Times New Roman"/>
            <w:color w:val="0000FF"/>
            <w:sz w:val="24"/>
            <w:szCs w:val="24"/>
            <w:u w:val="single"/>
            <w:lang w:eastAsia="en-GB"/>
          </w:rPr>
          <w:t>Software &amp; Analytics</w:t>
        </w:r>
      </w:hyperlink>
      <w:r w:rsidRPr="00864875">
        <w:rPr>
          <w:rFonts w:ascii="Times New Roman" w:eastAsia="Times New Roman" w:hAnsi="Times New Roman" w:cs="Times New Roman"/>
          <w:sz w:val="24"/>
          <w:szCs w:val="24"/>
          <w:lang w:eastAsia="en-GB"/>
        </w:rPr>
        <w:t xml:space="preserve"> </w:t>
      </w:r>
    </w:p>
    <w:p w14:paraId="258B1EFF"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7" w:history="1">
        <w:proofErr w:type="spellStart"/>
        <w:r w:rsidRPr="00864875">
          <w:rPr>
            <w:rFonts w:ascii="Times New Roman" w:eastAsia="Times New Roman" w:hAnsi="Times New Roman" w:cs="Times New Roman"/>
            <w:color w:val="0000FF"/>
            <w:sz w:val="24"/>
            <w:szCs w:val="24"/>
            <w:u w:val="single"/>
            <w:lang w:eastAsia="en-GB"/>
          </w:rPr>
          <w:t>Thermosciences</w:t>
        </w:r>
        <w:proofErr w:type="spellEnd"/>
      </w:hyperlink>
      <w:r w:rsidRPr="00864875">
        <w:rPr>
          <w:rFonts w:ascii="Times New Roman" w:eastAsia="Times New Roman" w:hAnsi="Times New Roman" w:cs="Times New Roman"/>
          <w:sz w:val="24"/>
          <w:szCs w:val="24"/>
          <w:lang w:eastAsia="en-GB"/>
        </w:rPr>
        <w:t xml:space="preserve"> </w:t>
      </w:r>
    </w:p>
    <w:p w14:paraId="6530E34B" w14:textId="77777777" w:rsidR="00864875" w:rsidRPr="00864875" w:rsidRDefault="00864875" w:rsidP="0086487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8" w:history="1">
        <w:r w:rsidRPr="00864875">
          <w:rPr>
            <w:rFonts w:ascii="Times New Roman" w:eastAsia="Times New Roman" w:hAnsi="Times New Roman" w:cs="Times New Roman"/>
            <w:color w:val="0000FF"/>
            <w:sz w:val="24"/>
            <w:szCs w:val="24"/>
            <w:u w:val="single"/>
            <w:lang w:eastAsia="en-GB"/>
          </w:rPr>
          <w:t xml:space="preserve">Offerings </w:t>
        </w:r>
      </w:hyperlink>
    </w:p>
    <w:p w14:paraId="1F8C991A"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p>
    <w:p w14:paraId="6FDA40A7"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9" w:history="1">
        <w:r w:rsidRPr="00864875">
          <w:rPr>
            <w:rFonts w:ascii="Times New Roman" w:eastAsia="Times New Roman" w:hAnsi="Times New Roman" w:cs="Times New Roman"/>
            <w:color w:val="0000FF"/>
            <w:sz w:val="24"/>
            <w:szCs w:val="24"/>
            <w:u w:val="single"/>
            <w:lang w:eastAsia="en-GB"/>
          </w:rPr>
          <w:t>Commercial Services</w:t>
        </w:r>
      </w:hyperlink>
      <w:r w:rsidRPr="00864875">
        <w:rPr>
          <w:rFonts w:ascii="Times New Roman" w:eastAsia="Times New Roman" w:hAnsi="Times New Roman" w:cs="Times New Roman"/>
          <w:sz w:val="24"/>
          <w:szCs w:val="24"/>
          <w:lang w:eastAsia="en-GB"/>
        </w:rPr>
        <w:t xml:space="preserve"> </w:t>
      </w:r>
    </w:p>
    <w:p w14:paraId="22EF2814"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0" w:history="1">
        <w:r w:rsidRPr="00864875">
          <w:rPr>
            <w:rFonts w:ascii="Times New Roman" w:eastAsia="Times New Roman" w:hAnsi="Times New Roman" w:cs="Times New Roman"/>
            <w:color w:val="0000FF"/>
            <w:sz w:val="24"/>
            <w:szCs w:val="24"/>
            <w:u w:val="single"/>
            <w:lang w:eastAsia="en-GB"/>
          </w:rPr>
          <w:t>Digital Solutions</w:t>
        </w:r>
      </w:hyperlink>
      <w:r w:rsidRPr="00864875">
        <w:rPr>
          <w:rFonts w:ascii="Times New Roman" w:eastAsia="Times New Roman" w:hAnsi="Times New Roman" w:cs="Times New Roman"/>
          <w:sz w:val="24"/>
          <w:szCs w:val="24"/>
          <w:lang w:eastAsia="en-GB"/>
        </w:rPr>
        <w:t xml:space="preserve"> </w:t>
      </w:r>
    </w:p>
    <w:p w14:paraId="4BE13FD6"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1" w:history="1">
        <w:r w:rsidRPr="00864875">
          <w:rPr>
            <w:rFonts w:ascii="Times New Roman" w:eastAsia="Times New Roman" w:hAnsi="Times New Roman" w:cs="Times New Roman"/>
            <w:color w:val="0000FF"/>
            <w:sz w:val="24"/>
            <w:szCs w:val="24"/>
            <w:u w:val="single"/>
            <w:lang w:eastAsia="en-GB"/>
          </w:rPr>
          <w:t>Intellectual Property</w:t>
        </w:r>
      </w:hyperlink>
      <w:r w:rsidRPr="00864875">
        <w:rPr>
          <w:rFonts w:ascii="Times New Roman" w:eastAsia="Times New Roman" w:hAnsi="Times New Roman" w:cs="Times New Roman"/>
          <w:sz w:val="24"/>
          <w:szCs w:val="24"/>
          <w:lang w:eastAsia="en-GB"/>
        </w:rPr>
        <w:t xml:space="preserve"> </w:t>
      </w:r>
    </w:p>
    <w:p w14:paraId="1B5AD3E7" w14:textId="77777777" w:rsidR="00864875" w:rsidRPr="00864875" w:rsidRDefault="00864875" w:rsidP="0086487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2" w:history="1">
        <w:r w:rsidRPr="00864875">
          <w:rPr>
            <w:rFonts w:ascii="Times New Roman" w:eastAsia="Times New Roman" w:hAnsi="Times New Roman" w:cs="Times New Roman"/>
            <w:color w:val="0000FF"/>
            <w:sz w:val="24"/>
            <w:szCs w:val="24"/>
            <w:u w:val="single"/>
            <w:lang w:eastAsia="en-GB"/>
          </w:rPr>
          <w:t xml:space="preserve">Clients </w:t>
        </w:r>
      </w:hyperlink>
    </w:p>
    <w:p w14:paraId="0680129F"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p>
    <w:p w14:paraId="7A571F19"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3" w:history="1">
        <w:r w:rsidRPr="00864875">
          <w:rPr>
            <w:rFonts w:ascii="Times New Roman" w:eastAsia="Times New Roman" w:hAnsi="Times New Roman" w:cs="Times New Roman"/>
            <w:color w:val="0000FF"/>
            <w:sz w:val="24"/>
            <w:szCs w:val="24"/>
            <w:u w:val="single"/>
            <w:lang w:eastAsia="en-GB"/>
          </w:rPr>
          <w:t>GE Business</w:t>
        </w:r>
      </w:hyperlink>
      <w:r w:rsidRPr="00864875">
        <w:rPr>
          <w:rFonts w:ascii="Times New Roman" w:eastAsia="Times New Roman" w:hAnsi="Times New Roman" w:cs="Times New Roman"/>
          <w:sz w:val="24"/>
          <w:szCs w:val="24"/>
          <w:lang w:eastAsia="en-GB"/>
        </w:rPr>
        <w:t xml:space="preserve"> </w:t>
      </w:r>
    </w:p>
    <w:p w14:paraId="7B50EAE7"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4" w:history="1">
        <w:r w:rsidRPr="00864875">
          <w:rPr>
            <w:rFonts w:ascii="Times New Roman" w:eastAsia="Times New Roman" w:hAnsi="Times New Roman" w:cs="Times New Roman"/>
            <w:color w:val="0000FF"/>
            <w:sz w:val="24"/>
            <w:szCs w:val="24"/>
            <w:u w:val="single"/>
            <w:lang w:eastAsia="en-GB"/>
          </w:rPr>
          <w:t>Government Agencies</w:t>
        </w:r>
      </w:hyperlink>
      <w:r w:rsidRPr="00864875">
        <w:rPr>
          <w:rFonts w:ascii="Times New Roman" w:eastAsia="Times New Roman" w:hAnsi="Times New Roman" w:cs="Times New Roman"/>
          <w:sz w:val="24"/>
          <w:szCs w:val="24"/>
          <w:lang w:eastAsia="en-GB"/>
        </w:rPr>
        <w:t xml:space="preserve"> </w:t>
      </w:r>
    </w:p>
    <w:p w14:paraId="6A50A49D"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5" w:history="1">
        <w:r w:rsidRPr="00864875">
          <w:rPr>
            <w:rFonts w:ascii="Times New Roman" w:eastAsia="Times New Roman" w:hAnsi="Times New Roman" w:cs="Times New Roman"/>
            <w:color w:val="0000FF"/>
            <w:sz w:val="24"/>
            <w:szCs w:val="24"/>
            <w:u w:val="single"/>
            <w:lang w:eastAsia="en-GB"/>
          </w:rPr>
          <w:t>Strategic Partners</w:t>
        </w:r>
      </w:hyperlink>
      <w:r w:rsidRPr="00864875">
        <w:rPr>
          <w:rFonts w:ascii="Times New Roman" w:eastAsia="Times New Roman" w:hAnsi="Times New Roman" w:cs="Times New Roman"/>
          <w:sz w:val="24"/>
          <w:szCs w:val="24"/>
          <w:lang w:eastAsia="en-GB"/>
        </w:rPr>
        <w:t xml:space="preserve"> </w:t>
      </w:r>
    </w:p>
    <w:p w14:paraId="32C80F40" w14:textId="77777777" w:rsidR="00864875" w:rsidRPr="00864875" w:rsidRDefault="00864875" w:rsidP="0086487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6" w:history="1">
        <w:r w:rsidRPr="00864875">
          <w:rPr>
            <w:rFonts w:ascii="Times New Roman" w:eastAsia="Times New Roman" w:hAnsi="Times New Roman" w:cs="Times New Roman"/>
            <w:color w:val="0000FF"/>
            <w:sz w:val="24"/>
            <w:szCs w:val="24"/>
            <w:u w:val="single"/>
            <w:lang w:eastAsia="en-GB"/>
          </w:rPr>
          <w:t xml:space="preserve">GE Research Engine </w:t>
        </w:r>
      </w:hyperlink>
    </w:p>
    <w:p w14:paraId="3FFDD986"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p>
    <w:p w14:paraId="088ECA44"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7" w:history="1">
        <w:r w:rsidRPr="00864875">
          <w:rPr>
            <w:rFonts w:ascii="Times New Roman" w:eastAsia="Times New Roman" w:hAnsi="Times New Roman" w:cs="Times New Roman"/>
            <w:color w:val="0000FF"/>
            <w:sz w:val="24"/>
            <w:szCs w:val="24"/>
            <w:u w:val="single"/>
            <w:lang w:eastAsia="en-GB"/>
          </w:rPr>
          <w:t>Projects</w:t>
        </w:r>
      </w:hyperlink>
      <w:r w:rsidRPr="00864875">
        <w:rPr>
          <w:rFonts w:ascii="Times New Roman" w:eastAsia="Times New Roman" w:hAnsi="Times New Roman" w:cs="Times New Roman"/>
          <w:sz w:val="24"/>
          <w:szCs w:val="24"/>
          <w:lang w:eastAsia="en-GB"/>
        </w:rPr>
        <w:t xml:space="preserve"> </w:t>
      </w:r>
    </w:p>
    <w:p w14:paraId="68F24B59"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8" w:history="1">
        <w:r w:rsidRPr="00864875">
          <w:rPr>
            <w:rFonts w:ascii="Times New Roman" w:eastAsia="Times New Roman" w:hAnsi="Times New Roman" w:cs="Times New Roman"/>
            <w:color w:val="0000FF"/>
            <w:sz w:val="24"/>
            <w:szCs w:val="24"/>
            <w:u w:val="single"/>
            <w:lang w:eastAsia="en-GB"/>
          </w:rPr>
          <w:t>Our People</w:t>
        </w:r>
      </w:hyperlink>
      <w:r w:rsidRPr="00864875">
        <w:rPr>
          <w:rFonts w:ascii="Times New Roman" w:eastAsia="Times New Roman" w:hAnsi="Times New Roman" w:cs="Times New Roman"/>
          <w:sz w:val="24"/>
          <w:szCs w:val="24"/>
          <w:lang w:eastAsia="en-GB"/>
        </w:rPr>
        <w:t xml:space="preserve"> </w:t>
      </w:r>
    </w:p>
    <w:p w14:paraId="32417B76"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9" w:history="1">
        <w:r w:rsidRPr="00864875">
          <w:rPr>
            <w:rFonts w:ascii="Times New Roman" w:eastAsia="Times New Roman" w:hAnsi="Times New Roman" w:cs="Times New Roman"/>
            <w:color w:val="0000FF"/>
            <w:sz w:val="24"/>
            <w:szCs w:val="24"/>
            <w:u w:val="single"/>
            <w:lang w:eastAsia="en-GB"/>
          </w:rPr>
          <w:t>Publications</w:t>
        </w:r>
      </w:hyperlink>
      <w:r w:rsidRPr="00864875">
        <w:rPr>
          <w:rFonts w:ascii="Times New Roman" w:eastAsia="Times New Roman" w:hAnsi="Times New Roman" w:cs="Times New Roman"/>
          <w:sz w:val="24"/>
          <w:szCs w:val="24"/>
          <w:lang w:eastAsia="en-GB"/>
        </w:rPr>
        <w:t xml:space="preserve"> </w:t>
      </w:r>
    </w:p>
    <w:p w14:paraId="152A2773"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0" w:history="1">
        <w:r w:rsidRPr="00864875">
          <w:rPr>
            <w:rFonts w:ascii="Times New Roman" w:eastAsia="Times New Roman" w:hAnsi="Times New Roman" w:cs="Times New Roman"/>
            <w:color w:val="0000FF"/>
            <w:sz w:val="24"/>
            <w:szCs w:val="24"/>
            <w:u w:val="single"/>
            <w:lang w:eastAsia="en-GB"/>
          </w:rPr>
          <w:t>Patents</w:t>
        </w:r>
      </w:hyperlink>
      <w:r w:rsidRPr="00864875">
        <w:rPr>
          <w:rFonts w:ascii="Times New Roman" w:eastAsia="Times New Roman" w:hAnsi="Times New Roman" w:cs="Times New Roman"/>
          <w:sz w:val="24"/>
          <w:szCs w:val="24"/>
          <w:lang w:eastAsia="en-GB"/>
        </w:rPr>
        <w:t xml:space="preserve"> </w:t>
      </w:r>
    </w:p>
    <w:p w14:paraId="0D38287E"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1" w:history="1">
        <w:r w:rsidRPr="00864875">
          <w:rPr>
            <w:rFonts w:ascii="Times New Roman" w:eastAsia="Times New Roman" w:hAnsi="Times New Roman" w:cs="Times New Roman"/>
            <w:color w:val="0000FF"/>
            <w:sz w:val="24"/>
            <w:szCs w:val="24"/>
            <w:u w:val="single"/>
            <w:lang w:eastAsia="en-GB"/>
          </w:rPr>
          <w:t>R&amp;D Facilities</w:t>
        </w:r>
      </w:hyperlink>
      <w:r w:rsidRPr="00864875">
        <w:rPr>
          <w:rFonts w:ascii="Times New Roman" w:eastAsia="Times New Roman" w:hAnsi="Times New Roman" w:cs="Times New Roman"/>
          <w:sz w:val="24"/>
          <w:szCs w:val="24"/>
          <w:lang w:eastAsia="en-GB"/>
        </w:rPr>
        <w:t xml:space="preserve"> </w:t>
      </w:r>
    </w:p>
    <w:p w14:paraId="3E7628B7" w14:textId="77777777" w:rsidR="00864875" w:rsidRPr="00864875" w:rsidRDefault="00864875" w:rsidP="00864875">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2" w:history="1">
        <w:r w:rsidRPr="00864875">
          <w:rPr>
            <w:rFonts w:ascii="Times New Roman" w:eastAsia="Times New Roman" w:hAnsi="Times New Roman" w:cs="Times New Roman"/>
            <w:color w:val="0000FF"/>
            <w:sz w:val="24"/>
            <w:szCs w:val="24"/>
            <w:u w:val="single"/>
            <w:lang w:eastAsia="en-GB"/>
          </w:rPr>
          <w:t>History of Innovation</w:t>
        </w:r>
      </w:hyperlink>
      <w:r w:rsidRPr="00864875">
        <w:rPr>
          <w:rFonts w:ascii="Times New Roman" w:eastAsia="Times New Roman" w:hAnsi="Times New Roman" w:cs="Times New Roman"/>
          <w:sz w:val="24"/>
          <w:szCs w:val="24"/>
          <w:lang w:eastAsia="en-GB"/>
        </w:rPr>
        <w:t xml:space="preserve"> </w:t>
      </w:r>
    </w:p>
    <w:p w14:paraId="5604BE22" w14:textId="77777777" w:rsidR="00864875" w:rsidRPr="00864875" w:rsidRDefault="00864875" w:rsidP="0086487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3" w:history="1">
        <w:r w:rsidRPr="00864875">
          <w:rPr>
            <w:rFonts w:ascii="Times New Roman" w:eastAsia="Times New Roman" w:hAnsi="Times New Roman" w:cs="Times New Roman"/>
            <w:color w:val="0000FF"/>
            <w:sz w:val="24"/>
            <w:szCs w:val="24"/>
            <w:u w:val="single"/>
            <w:lang w:eastAsia="en-GB"/>
          </w:rPr>
          <w:t>Careers</w:t>
        </w:r>
      </w:hyperlink>
      <w:r w:rsidRPr="00864875">
        <w:rPr>
          <w:rFonts w:ascii="Times New Roman" w:eastAsia="Times New Roman" w:hAnsi="Times New Roman" w:cs="Times New Roman"/>
          <w:sz w:val="24"/>
          <w:szCs w:val="24"/>
          <w:lang w:eastAsia="en-GB"/>
        </w:rPr>
        <w:t xml:space="preserve"> </w:t>
      </w:r>
    </w:p>
    <w:p w14:paraId="0EFF0D66" w14:textId="77777777" w:rsidR="00864875" w:rsidRPr="00864875" w:rsidRDefault="00864875" w:rsidP="0086487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4" w:history="1">
        <w:r w:rsidRPr="00864875">
          <w:rPr>
            <w:rFonts w:ascii="Times New Roman" w:eastAsia="Times New Roman" w:hAnsi="Times New Roman" w:cs="Times New Roman"/>
            <w:color w:val="0000FF"/>
            <w:sz w:val="24"/>
            <w:szCs w:val="24"/>
            <w:u w:val="single"/>
            <w:lang w:eastAsia="en-GB"/>
          </w:rPr>
          <w:t>Contact</w:t>
        </w:r>
      </w:hyperlink>
      <w:r w:rsidRPr="00864875">
        <w:rPr>
          <w:rFonts w:ascii="Times New Roman" w:eastAsia="Times New Roman" w:hAnsi="Times New Roman" w:cs="Times New Roman"/>
          <w:sz w:val="24"/>
          <w:szCs w:val="24"/>
          <w:lang w:eastAsia="en-GB"/>
        </w:rPr>
        <w:t xml:space="preserve"> </w:t>
      </w:r>
    </w:p>
    <w:p w14:paraId="69B1BCDF" w14:textId="09DBB457" w:rsidR="00864875" w:rsidRPr="00864875" w:rsidRDefault="00864875" w:rsidP="00864875">
      <w:pPr>
        <w:spacing w:after="0" w:line="240" w:lineRule="auto"/>
        <w:rPr>
          <w:rFonts w:ascii="Times New Roman" w:eastAsia="Times New Roman" w:hAnsi="Times New Roman" w:cs="Times New Roman"/>
          <w:sz w:val="24"/>
          <w:szCs w:val="24"/>
          <w:lang w:eastAsia="en-GB"/>
        </w:rPr>
      </w:pPr>
      <w:hyperlink r:id="rId45" w:history="1">
        <w:r w:rsidRPr="00864875">
          <w:rPr>
            <w:rFonts w:ascii="Times New Roman" w:eastAsia="Times New Roman" w:hAnsi="Times New Roman" w:cs="Times New Roman"/>
            <w:noProof/>
            <w:color w:val="0000FF"/>
            <w:sz w:val="24"/>
            <w:szCs w:val="24"/>
            <w:lang w:eastAsia="en-GB"/>
          </w:rPr>
          <mc:AlternateContent>
            <mc:Choice Requires="wps">
              <w:drawing>
                <wp:inline distT="0" distB="0" distL="0" distR="0" wp14:anchorId="72EC25F6" wp14:editId="6BB7EBBD">
                  <wp:extent cx="464820" cy="464820"/>
                  <wp:effectExtent l="0" t="0" r="0" b="0"/>
                  <wp:docPr id="4" name="Rectangle 4" descr="Imagination at work">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482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78A95E" id="Rectangle 4" o:spid="_x0000_s1026" alt="Imagination at work" href="https://www.ge.com/research/" style="width:36.6pt;height: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" o:button="t" filled="f" stroked="f">
                  <v:fill o:detectmouseclick="t"/>
                  <o:lock v:ext="edit" aspectratio="t"/>
                  <w10:anchorlock/>
                </v:rect>
              </w:pict>
            </mc:Fallback>
          </mc:AlternateContent>
        </w:r>
        <w:r w:rsidRPr="00864875">
          <w:rPr>
            <w:rFonts w:ascii="Times New Roman" w:eastAsia="Times New Roman" w:hAnsi="Times New Roman" w:cs="Times New Roman"/>
            <w:color w:val="0000FF"/>
            <w:sz w:val="24"/>
            <w:szCs w:val="24"/>
            <w:u w:val="single"/>
            <w:lang w:eastAsia="en-GB"/>
          </w:rPr>
          <w:t xml:space="preserve">GE Research </w:t>
        </w:r>
      </w:hyperlink>
    </w:p>
    <w:p w14:paraId="62A7A767" w14:textId="77777777" w:rsidR="00864875" w:rsidRPr="00864875" w:rsidRDefault="00864875" w:rsidP="00864875">
      <w:pPr>
        <w:pBdr>
          <w:bottom w:val="single" w:sz="6" w:space="1" w:color="auto"/>
        </w:pBdr>
        <w:spacing w:after="0" w:line="240" w:lineRule="auto"/>
        <w:jc w:val="center"/>
        <w:rPr>
          <w:rFonts w:ascii="Arial" w:eastAsia="Times New Roman" w:hAnsi="Arial" w:cs="Arial"/>
          <w:vanish/>
          <w:sz w:val="16"/>
          <w:szCs w:val="16"/>
          <w:lang w:eastAsia="en-GB"/>
        </w:rPr>
      </w:pPr>
      <w:r w:rsidRPr="00864875">
        <w:rPr>
          <w:rFonts w:ascii="Arial" w:eastAsia="Times New Roman" w:hAnsi="Arial" w:cs="Arial"/>
          <w:vanish/>
          <w:sz w:val="16"/>
          <w:szCs w:val="16"/>
          <w:lang w:eastAsia="en-GB"/>
        </w:rPr>
        <w:t>Top of Form</w:t>
      </w:r>
    </w:p>
    <w:p w14:paraId="54CE05F0" w14:textId="020C0883" w:rsidR="00864875" w:rsidRPr="00864875" w:rsidRDefault="00864875" w:rsidP="00864875">
      <w:pPr>
        <w:spacing w:after="0" w:line="240" w:lineRule="auto"/>
        <w:rPr>
          <w:rFonts w:ascii="Times New Roman" w:eastAsia="Times New Roman" w:hAnsi="Times New Roman" w:cs="Times New Roman"/>
          <w:sz w:val="24"/>
          <w:szCs w:val="24"/>
          <w:lang w:eastAsia="en-GB"/>
        </w:rPr>
      </w:pPr>
      <w:r w:rsidRPr="00864875">
        <w:rPr>
          <w:rFonts w:ascii="Times New Roman" w:eastAsia="Times New Roman" w:hAnsi="Times New Roman" w:cs="Times New Roman"/>
          <w:sz w:val="24"/>
          <w:szCs w:val="24"/>
          <w:lang w:eastAsia="en-GB"/>
        </w:rPr>
        <w:object w:dxaOrig="1440" w:dyaOrig="1440" w14:anchorId="68794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0pt;height:18pt" o:ole="">
            <v:imagedata r:id="rId46" o:title=""/>
          </v:shape>
          <w:control r:id="rId47" w:name="DefaultOcxName" w:shapeid="_x0000_i1037"/>
        </w:object>
      </w:r>
    </w:p>
    <w:p w14:paraId="7EC6BB20" w14:textId="77777777" w:rsidR="00864875" w:rsidRPr="00864875" w:rsidRDefault="00864875" w:rsidP="00864875">
      <w:pPr>
        <w:pBdr>
          <w:top w:val="single" w:sz="6" w:space="1" w:color="auto"/>
        </w:pBdr>
        <w:spacing w:after="0" w:line="240" w:lineRule="auto"/>
        <w:jc w:val="center"/>
        <w:rPr>
          <w:rFonts w:ascii="Arial" w:eastAsia="Times New Roman" w:hAnsi="Arial" w:cs="Arial"/>
          <w:vanish/>
          <w:sz w:val="16"/>
          <w:szCs w:val="16"/>
          <w:lang w:eastAsia="en-GB"/>
        </w:rPr>
      </w:pPr>
      <w:r w:rsidRPr="00864875">
        <w:rPr>
          <w:rFonts w:ascii="Arial" w:eastAsia="Times New Roman" w:hAnsi="Arial" w:cs="Arial"/>
          <w:vanish/>
          <w:sz w:val="16"/>
          <w:szCs w:val="16"/>
          <w:lang w:eastAsia="en-GB"/>
        </w:rPr>
        <w:t>Bottom of Form</w:t>
      </w:r>
    </w:p>
    <w:p w14:paraId="2905ACE4" w14:textId="77777777" w:rsidR="00864875" w:rsidRPr="00864875" w:rsidRDefault="00864875" w:rsidP="0086487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8" w:history="1">
        <w:r w:rsidRPr="00864875">
          <w:rPr>
            <w:rFonts w:ascii="Times New Roman" w:eastAsia="Times New Roman" w:hAnsi="Times New Roman" w:cs="Times New Roman"/>
            <w:color w:val="0000FF"/>
            <w:sz w:val="24"/>
            <w:szCs w:val="24"/>
            <w:u w:val="single"/>
            <w:lang w:eastAsia="en-GB"/>
          </w:rPr>
          <w:t>Sectors</w:t>
        </w:r>
      </w:hyperlink>
      <w:r w:rsidRPr="00864875">
        <w:rPr>
          <w:rFonts w:ascii="Times New Roman" w:eastAsia="Times New Roman" w:hAnsi="Times New Roman" w:cs="Times New Roman"/>
          <w:sz w:val="24"/>
          <w:szCs w:val="24"/>
          <w:lang w:eastAsia="en-GB"/>
        </w:rPr>
        <w:t xml:space="preserve"> </w:t>
      </w:r>
    </w:p>
    <w:p w14:paraId="59C680D1" w14:textId="77777777" w:rsidR="00864875" w:rsidRPr="00864875" w:rsidRDefault="00864875" w:rsidP="0086487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9" w:history="1">
        <w:r w:rsidRPr="00864875">
          <w:rPr>
            <w:rFonts w:ascii="Times New Roman" w:eastAsia="Times New Roman" w:hAnsi="Times New Roman" w:cs="Times New Roman"/>
            <w:color w:val="0000FF"/>
            <w:sz w:val="24"/>
            <w:szCs w:val="24"/>
            <w:u w:val="single"/>
            <w:lang w:eastAsia="en-GB"/>
          </w:rPr>
          <w:t>Technologies</w:t>
        </w:r>
      </w:hyperlink>
      <w:r w:rsidRPr="00864875">
        <w:rPr>
          <w:rFonts w:ascii="Times New Roman" w:eastAsia="Times New Roman" w:hAnsi="Times New Roman" w:cs="Times New Roman"/>
          <w:sz w:val="24"/>
          <w:szCs w:val="24"/>
          <w:lang w:eastAsia="en-GB"/>
        </w:rPr>
        <w:t xml:space="preserve"> </w:t>
      </w:r>
    </w:p>
    <w:p w14:paraId="2F48B189" w14:textId="77777777" w:rsidR="00864875" w:rsidRPr="00864875" w:rsidRDefault="00864875" w:rsidP="0086487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0" w:history="1">
        <w:r w:rsidRPr="00864875">
          <w:rPr>
            <w:rFonts w:ascii="Times New Roman" w:eastAsia="Times New Roman" w:hAnsi="Times New Roman" w:cs="Times New Roman"/>
            <w:color w:val="0000FF"/>
            <w:sz w:val="24"/>
            <w:szCs w:val="24"/>
            <w:u w:val="single"/>
            <w:lang w:eastAsia="en-GB"/>
          </w:rPr>
          <w:t>Offerings</w:t>
        </w:r>
      </w:hyperlink>
      <w:r w:rsidRPr="00864875">
        <w:rPr>
          <w:rFonts w:ascii="Times New Roman" w:eastAsia="Times New Roman" w:hAnsi="Times New Roman" w:cs="Times New Roman"/>
          <w:sz w:val="24"/>
          <w:szCs w:val="24"/>
          <w:lang w:eastAsia="en-GB"/>
        </w:rPr>
        <w:t xml:space="preserve"> </w:t>
      </w:r>
    </w:p>
    <w:p w14:paraId="12CFA5EC" w14:textId="77777777" w:rsidR="00864875" w:rsidRPr="00864875" w:rsidRDefault="00864875" w:rsidP="0086487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1" w:history="1">
        <w:r w:rsidRPr="00864875">
          <w:rPr>
            <w:rFonts w:ascii="Times New Roman" w:eastAsia="Times New Roman" w:hAnsi="Times New Roman" w:cs="Times New Roman"/>
            <w:color w:val="0000FF"/>
            <w:sz w:val="24"/>
            <w:szCs w:val="24"/>
            <w:u w:val="single"/>
            <w:lang w:eastAsia="en-GB"/>
          </w:rPr>
          <w:t>Clients</w:t>
        </w:r>
      </w:hyperlink>
      <w:r w:rsidRPr="00864875">
        <w:rPr>
          <w:rFonts w:ascii="Times New Roman" w:eastAsia="Times New Roman" w:hAnsi="Times New Roman" w:cs="Times New Roman"/>
          <w:sz w:val="24"/>
          <w:szCs w:val="24"/>
          <w:lang w:eastAsia="en-GB"/>
        </w:rPr>
        <w:t xml:space="preserve"> </w:t>
      </w:r>
    </w:p>
    <w:p w14:paraId="431CF758" w14:textId="77777777" w:rsidR="00864875" w:rsidRPr="00864875" w:rsidRDefault="00864875" w:rsidP="0086487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2" w:history="1">
        <w:r w:rsidRPr="00864875">
          <w:rPr>
            <w:rFonts w:ascii="Times New Roman" w:eastAsia="Times New Roman" w:hAnsi="Times New Roman" w:cs="Times New Roman"/>
            <w:color w:val="0000FF"/>
            <w:sz w:val="24"/>
            <w:szCs w:val="24"/>
            <w:u w:val="single"/>
            <w:lang w:eastAsia="en-GB"/>
          </w:rPr>
          <w:t>GE Research Engine</w:t>
        </w:r>
      </w:hyperlink>
      <w:r w:rsidRPr="00864875">
        <w:rPr>
          <w:rFonts w:ascii="Times New Roman" w:eastAsia="Times New Roman" w:hAnsi="Times New Roman" w:cs="Times New Roman"/>
          <w:sz w:val="24"/>
          <w:szCs w:val="24"/>
          <w:lang w:eastAsia="en-GB"/>
        </w:rPr>
        <w:t xml:space="preserve"> </w:t>
      </w:r>
    </w:p>
    <w:p w14:paraId="4949D60B" w14:textId="77777777" w:rsidR="00864875" w:rsidRPr="00864875" w:rsidRDefault="00864875" w:rsidP="0086487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3" w:history="1">
        <w:r w:rsidRPr="00864875">
          <w:rPr>
            <w:rFonts w:ascii="Times New Roman" w:eastAsia="Times New Roman" w:hAnsi="Times New Roman" w:cs="Times New Roman"/>
            <w:color w:val="0000FF"/>
            <w:sz w:val="24"/>
            <w:szCs w:val="24"/>
            <w:u w:val="single"/>
            <w:lang w:eastAsia="en-GB"/>
          </w:rPr>
          <w:t>Careers</w:t>
        </w:r>
      </w:hyperlink>
      <w:r w:rsidRPr="00864875">
        <w:rPr>
          <w:rFonts w:ascii="Times New Roman" w:eastAsia="Times New Roman" w:hAnsi="Times New Roman" w:cs="Times New Roman"/>
          <w:sz w:val="24"/>
          <w:szCs w:val="24"/>
          <w:lang w:eastAsia="en-GB"/>
        </w:rPr>
        <w:t xml:space="preserve"> </w:t>
      </w:r>
    </w:p>
    <w:p w14:paraId="30A52D21" w14:textId="77777777" w:rsidR="00864875" w:rsidRPr="00864875" w:rsidRDefault="00864875" w:rsidP="0086487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4" w:history="1">
        <w:r w:rsidRPr="00864875">
          <w:rPr>
            <w:rFonts w:ascii="Times New Roman" w:eastAsia="Times New Roman" w:hAnsi="Times New Roman" w:cs="Times New Roman"/>
            <w:color w:val="0000FF"/>
            <w:sz w:val="24"/>
            <w:szCs w:val="24"/>
            <w:u w:val="single"/>
            <w:lang w:eastAsia="en-GB"/>
          </w:rPr>
          <w:t>Contact</w:t>
        </w:r>
      </w:hyperlink>
      <w:r w:rsidRPr="00864875">
        <w:rPr>
          <w:rFonts w:ascii="Times New Roman" w:eastAsia="Times New Roman" w:hAnsi="Times New Roman" w:cs="Times New Roman"/>
          <w:sz w:val="24"/>
          <w:szCs w:val="24"/>
          <w:lang w:eastAsia="en-GB"/>
        </w:rPr>
        <w:t xml:space="preserve"> </w:t>
      </w:r>
    </w:p>
    <w:p w14:paraId="4BC10941" w14:textId="77777777" w:rsidR="00864875" w:rsidRPr="00864875" w:rsidRDefault="00864875" w:rsidP="0086487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p>
    <w:p w14:paraId="478CDA47" w14:textId="77777777" w:rsidR="00864875" w:rsidRPr="00864875" w:rsidRDefault="00864875" w:rsidP="0086487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p>
    <w:p w14:paraId="019EC391" w14:textId="77777777" w:rsidR="00864875" w:rsidRPr="00864875" w:rsidRDefault="00864875" w:rsidP="0086487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p>
    <w:p w14:paraId="42C1491F" w14:textId="77777777" w:rsidR="00864875" w:rsidRPr="00864875" w:rsidRDefault="00864875" w:rsidP="0086487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p>
    <w:p w14:paraId="0C1F13FD" w14:textId="77777777" w:rsidR="00864875" w:rsidRPr="00864875" w:rsidRDefault="00864875" w:rsidP="0086487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p>
    <w:p w14:paraId="1F4E9B2B" w14:textId="77777777" w:rsidR="00864875" w:rsidRPr="00864875" w:rsidRDefault="00864875" w:rsidP="0086487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p>
    <w:p w14:paraId="25A37453" w14:textId="77777777" w:rsidR="00864875" w:rsidRPr="00864875" w:rsidRDefault="00864875" w:rsidP="0086487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p>
    <w:p w14:paraId="0AB2545F" w14:textId="77777777" w:rsidR="00864875" w:rsidRPr="00864875" w:rsidRDefault="00864875" w:rsidP="0086487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p>
    <w:p w14:paraId="765B672C" w14:textId="77777777" w:rsidR="00864875" w:rsidRPr="00864875" w:rsidRDefault="00864875" w:rsidP="00864875">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p>
    <w:p w14:paraId="2B91F8B3" w14:textId="77777777" w:rsidR="00864875" w:rsidRPr="00864875" w:rsidRDefault="00864875" w:rsidP="00864875">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p>
    <w:p w14:paraId="19FEAC4B" w14:textId="3C62D2CA" w:rsidR="00864875" w:rsidRPr="00864875" w:rsidRDefault="00864875" w:rsidP="00864875">
      <w:pPr>
        <w:spacing w:after="0" w:line="240" w:lineRule="auto"/>
        <w:rPr>
          <w:rFonts w:ascii="Times New Roman" w:eastAsia="Times New Roman" w:hAnsi="Times New Roman" w:cs="Times New Roman"/>
          <w:sz w:val="24"/>
          <w:szCs w:val="24"/>
          <w:lang w:eastAsia="en-GB"/>
        </w:rPr>
      </w:pPr>
      <w:r w:rsidRPr="00864875">
        <w:rPr>
          <w:rFonts w:ascii="Times New Roman" w:eastAsia="Times New Roman" w:hAnsi="Times New Roman" w:cs="Times New Roman"/>
          <w:noProof/>
          <w:sz w:val="24"/>
          <w:szCs w:val="24"/>
          <w:lang w:eastAsia="en-GB"/>
        </w:rPr>
        <w:drawing>
          <wp:inline distT="0" distB="0" distL="0" distR="0" wp14:anchorId="102FAFB8" wp14:editId="7D4432EE">
            <wp:extent cx="5731510" cy="25184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31510" cy="2518410"/>
                    </a:xfrm>
                    <a:prstGeom prst="rect">
                      <a:avLst/>
                    </a:prstGeom>
                    <a:noFill/>
                    <a:ln>
                      <a:noFill/>
                    </a:ln>
                  </pic:spPr>
                </pic:pic>
              </a:graphicData>
            </a:graphic>
          </wp:inline>
        </w:drawing>
      </w:r>
    </w:p>
    <w:p w14:paraId="5A2474BD" w14:textId="77777777" w:rsidR="00864875" w:rsidRPr="00864875" w:rsidRDefault="00864875" w:rsidP="00864875">
      <w:pPr>
        <w:spacing w:before="100" w:beforeAutospacing="1" w:after="100" w:afterAutospacing="1" w:line="240" w:lineRule="auto"/>
        <w:outlineLvl w:val="4"/>
        <w:rPr>
          <w:rFonts w:ascii="Times New Roman" w:eastAsia="Times New Roman" w:hAnsi="Times New Roman" w:cs="Times New Roman"/>
          <w:b/>
          <w:bCs/>
          <w:sz w:val="20"/>
          <w:szCs w:val="20"/>
          <w:lang w:eastAsia="en-GB"/>
        </w:rPr>
      </w:pPr>
      <w:r w:rsidRPr="00864875">
        <w:rPr>
          <w:rFonts w:ascii="Times New Roman" w:eastAsia="Times New Roman" w:hAnsi="Times New Roman" w:cs="Times New Roman"/>
          <w:b/>
          <w:bCs/>
          <w:sz w:val="20"/>
          <w:szCs w:val="20"/>
          <w:lang w:eastAsia="en-GB"/>
        </w:rPr>
        <w:t>PROJECT</w:t>
      </w:r>
    </w:p>
    <w:p w14:paraId="439F590B" w14:textId="77777777" w:rsidR="00864875" w:rsidRPr="00864875" w:rsidRDefault="00864875" w:rsidP="0086487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64875">
        <w:rPr>
          <w:rFonts w:ascii="Times New Roman" w:eastAsia="Times New Roman" w:hAnsi="Times New Roman" w:cs="Times New Roman"/>
          <w:b/>
          <w:bCs/>
          <w:sz w:val="36"/>
          <w:szCs w:val="36"/>
          <w:lang w:eastAsia="en-GB"/>
        </w:rPr>
        <w:t xml:space="preserve">Bioelectronic Medicine Therapy for Targeted </w:t>
      </w:r>
      <w:bookmarkStart w:id="0" w:name="_GoBack"/>
      <w:r w:rsidRPr="00864875">
        <w:rPr>
          <w:rFonts w:ascii="Times New Roman" w:eastAsia="Times New Roman" w:hAnsi="Times New Roman" w:cs="Times New Roman"/>
          <w:b/>
          <w:bCs/>
          <w:sz w:val="36"/>
          <w:szCs w:val="36"/>
          <w:lang w:eastAsia="en-GB"/>
        </w:rPr>
        <w:t xml:space="preserve">Neuromodulation </w:t>
      </w:r>
      <w:bookmarkEnd w:id="0"/>
    </w:p>
    <w:p w14:paraId="5327C16E" w14:textId="77777777" w:rsidR="00864875" w:rsidRPr="00864875" w:rsidRDefault="00864875" w:rsidP="0086487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hyperlink r:id="rId56" w:history="1">
        <w:r w:rsidRPr="00864875">
          <w:rPr>
            <w:rFonts w:ascii="Times New Roman" w:eastAsia="Times New Roman" w:hAnsi="Times New Roman" w:cs="Times New Roman"/>
            <w:color w:val="0000FF"/>
            <w:sz w:val="24"/>
            <w:szCs w:val="24"/>
            <w:u w:val="single"/>
            <w:lang w:eastAsia="en-GB"/>
          </w:rPr>
          <w:t>HOME</w:t>
        </w:r>
      </w:hyperlink>
    </w:p>
    <w:p w14:paraId="373468E9" w14:textId="77777777" w:rsidR="00864875" w:rsidRPr="00864875" w:rsidRDefault="00864875" w:rsidP="0086487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hyperlink r:id="rId57" w:history="1">
        <w:r w:rsidRPr="00864875">
          <w:rPr>
            <w:rFonts w:ascii="Times New Roman" w:eastAsia="Times New Roman" w:hAnsi="Times New Roman" w:cs="Times New Roman"/>
            <w:color w:val="0000FF"/>
            <w:sz w:val="24"/>
            <w:szCs w:val="24"/>
            <w:u w:val="single"/>
            <w:lang w:eastAsia="en-GB"/>
          </w:rPr>
          <w:t>PROJECT</w:t>
        </w:r>
      </w:hyperlink>
    </w:p>
    <w:p w14:paraId="70A98536" w14:textId="77777777" w:rsidR="00864875" w:rsidRPr="00864875" w:rsidRDefault="00864875" w:rsidP="0086487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64875">
        <w:rPr>
          <w:rFonts w:ascii="Times New Roman" w:eastAsia="Times New Roman" w:hAnsi="Times New Roman" w:cs="Times New Roman"/>
          <w:sz w:val="24"/>
          <w:szCs w:val="24"/>
          <w:lang w:eastAsia="en-GB"/>
        </w:rPr>
        <w:t>Bioelectronic Medicine Therapy for Targeted Neuromodulation</w:t>
      </w:r>
    </w:p>
    <w:p w14:paraId="32686F44" w14:textId="77777777" w:rsidR="00864875" w:rsidRPr="00864875" w:rsidRDefault="00864875" w:rsidP="0086487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64875">
        <w:rPr>
          <w:rFonts w:ascii="Times New Roman" w:eastAsia="Times New Roman" w:hAnsi="Times New Roman" w:cs="Times New Roman"/>
          <w:b/>
          <w:bCs/>
          <w:sz w:val="24"/>
          <w:szCs w:val="24"/>
          <w:lang w:eastAsia="en-GB"/>
        </w:rPr>
        <w:t>Bioelectronic Medicine Therapy for Targeted Neuromodulation</w:t>
      </w:r>
    </w:p>
    <w:p w14:paraId="6B8146E9" w14:textId="77777777" w:rsidR="00864875" w:rsidRPr="00864875" w:rsidRDefault="00864875" w:rsidP="00864875">
      <w:pPr>
        <w:spacing w:before="100" w:beforeAutospacing="1" w:after="100" w:afterAutospacing="1" w:line="240" w:lineRule="auto"/>
        <w:rPr>
          <w:rFonts w:ascii="Times New Roman" w:eastAsia="Times New Roman" w:hAnsi="Times New Roman" w:cs="Times New Roman"/>
          <w:sz w:val="24"/>
          <w:szCs w:val="24"/>
          <w:lang w:eastAsia="en-GB"/>
        </w:rPr>
      </w:pPr>
      <w:r w:rsidRPr="00864875">
        <w:rPr>
          <w:rFonts w:ascii="Times New Roman" w:eastAsia="Times New Roman" w:hAnsi="Times New Roman" w:cs="Times New Roman"/>
          <w:sz w:val="24"/>
          <w:szCs w:val="24"/>
          <w:lang w:eastAsia="en-GB"/>
        </w:rPr>
        <w:t>The bioelectronic medicine team at GE Research are demonstrating potentially breakthrough non-invasive methods to regulate dysfunction in the body’s metabolic or inflammatory control systems using ultrasound. </w:t>
      </w:r>
    </w:p>
    <w:p w14:paraId="598A5639" w14:textId="77777777" w:rsidR="00864875" w:rsidRPr="00864875" w:rsidRDefault="00864875" w:rsidP="00864875">
      <w:pPr>
        <w:spacing w:before="100" w:beforeAutospacing="1" w:after="100" w:afterAutospacing="1" w:line="240" w:lineRule="auto"/>
        <w:rPr>
          <w:rFonts w:ascii="Times New Roman" w:eastAsia="Times New Roman" w:hAnsi="Times New Roman" w:cs="Times New Roman"/>
          <w:sz w:val="24"/>
          <w:szCs w:val="24"/>
          <w:lang w:eastAsia="en-GB"/>
        </w:rPr>
      </w:pPr>
      <w:r w:rsidRPr="00864875">
        <w:rPr>
          <w:rFonts w:ascii="Times New Roman" w:eastAsia="Times New Roman" w:hAnsi="Times New Roman" w:cs="Times New Roman"/>
          <w:sz w:val="24"/>
          <w:szCs w:val="24"/>
          <w:lang w:eastAsia="en-GB"/>
        </w:rPr>
        <w:t>Bioelectric medicine involves the study of new methods to treat chronic diseases such as Arthritis, IBS and diabetes by using devices to address dysfunctions in the nervous system that are believed to be key contributing factors to these diseases. In the past, bioelectronic medicine research typically relied on implanted devices to stimulate nerves for therapeutic outcome. The GE Research team is demonstrating the use of a non-invasive ultrasound technique to stimulate nerve features directly within target organs in a very precise manner.</w:t>
      </w:r>
    </w:p>
    <w:p w14:paraId="2B1AB308" w14:textId="77777777" w:rsidR="00864875" w:rsidRPr="00864875" w:rsidRDefault="00864875" w:rsidP="00864875">
      <w:pPr>
        <w:spacing w:before="100" w:beforeAutospacing="1" w:after="100" w:afterAutospacing="1" w:line="240" w:lineRule="auto"/>
        <w:rPr>
          <w:rFonts w:ascii="Times New Roman" w:eastAsia="Times New Roman" w:hAnsi="Times New Roman" w:cs="Times New Roman"/>
          <w:sz w:val="24"/>
          <w:szCs w:val="24"/>
          <w:lang w:eastAsia="en-GB"/>
        </w:rPr>
      </w:pPr>
      <w:r w:rsidRPr="00864875">
        <w:rPr>
          <w:rFonts w:ascii="Times New Roman" w:eastAsia="Times New Roman" w:hAnsi="Times New Roman" w:cs="Times New Roman"/>
          <w:sz w:val="24"/>
          <w:szCs w:val="24"/>
          <w:lang w:eastAsia="en-GB"/>
        </w:rPr>
        <w:t xml:space="preserve">The technique uses focused ultrasound to target the innervation points and areas of specific synaptic connection and physiological function. This approach employs the natural hierarchical structure and organization of the nervous system, enabling precision neuromodulation with a </w:t>
      </w:r>
      <w:proofErr w:type="spellStart"/>
      <w:r w:rsidRPr="00864875">
        <w:rPr>
          <w:rFonts w:ascii="Times New Roman" w:eastAsia="Times New Roman" w:hAnsi="Times New Roman" w:cs="Times New Roman"/>
          <w:sz w:val="24"/>
          <w:szCs w:val="24"/>
          <w:lang w:eastAsia="en-GB"/>
        </w:rPr>
        <w:t>noninvasive</w:t>
      </w:r>
      <w:proofErr w:type="spellEnd"/>
      <w:r w:rsidRPr="00864875">
        <w:rPr>
          <w:rFonts w:ascii="Times New Roman" w:eastAsia="Times New Roman" w:hAnsi="Times New Roman" w:cs="Times New Roman"/>
          <w:sz w:val="24"/>
          <w:szCs w:val="24"/>
          <w:lang w:eastAsia="en-GB"/>
        </w:rPr>
        <w:t xml:space="preserve"> stimulation technology. Ultrasound modulation of two completely different organs and distinct physiological pathways (the CAP in the spleen and metabolic sensory neurons/cells in the liver) was achieved with the same technology.</w:t>
      </w:r>
    </w:p>
    <w:p w14:paraId="3A530A15" w14:textId="77777777" w:rsidR="00864875" w:rsidRPr="00864875" w:rsidRDefault="00864875" w:rsidP="00864875">
      <w:pPr>
        <w:spacing w:before="100" w:beforeAutospacing="1" w:after="100" w:afterAutospacing="1" w:line="240" w:lineRule="auto"/>
        <w:rPr>
          <w:rFonts w:ascii="Times New Roman" w:eastAsia="Times New Roman" w:hAnsi="Times New Roman" w:cs="Times New Roman"/>
          <w:sz w:val="24"/>
          <w:szCs w:val="24"/>
          <w:lang w:eastAsia="en-GB"/>
        </w:rPr>
      </w:pPr>
      <w:r w:rsidRPr="00864875">
        <w:rPr>
          <w:rFonts w:ascii="Times New Roman" w:eastAsia="Times New Roman" w:hAnsi="Times New Roman" w:cs="Times New Roman"/>
          <w:sz w:val="24"/>
          <w:szCs w:val="24"/>
          <w:lang w:eastAsia="en-GB"/>
        </w:rPr>
        <w:t>Continued work will be needed to further explore the potential of precision ultrasound neuromodulation. The GE Research team’s initial results suggest that further investment and research into the use of ultrasound for peripheral neuromodulation is justified and will require increased collaboration between ultrasound device engineers and neuroscientists.</w:t>
      </w:r>
    </w:p>
    <w:p w14:paraId="1EB688BE" w14:textId="77777777" w:rsidR="00864875" w:rsidRPr="00864875" w:rsidRDefault="00864875" w:rsidP="00864875">
      <w:pPr>
        <w:spacing w:before="100" w:beforeAutospacing="1" w:after="100" w:afterAutospacing="1" w:line="240" w:lineRule="auto"/>
        <w:rPr>
          <w:rFonts w:ascii="Times New Roman" w:eastAsia="Times New Roman" w:hAnsi="Times New Roman" w:cs="Times New Roman"/>
          <w:sz w:val="24"/>
          <w:szCs w:val="24"/>
          <w:lang w:eastAsia="en-GB"/>
        </w:rPr>
      </w:pPr>
      <w:r w:rsidRPr="00864875">
        <w:rPr>
          <w:rFonts w:ascii="Times New Roman" w:eastAsia="Times New Roman" w:hAnsi="Times New Roman" w:cs="Times New Roman"/>
          <w:sz w:val="24"/>
          <w:szCs w:val="24"/>
          <w:lang w:eastAsia="en-GB"/>
        </w:rPr>
        <w:t>In addition to the preclinical studies the GE Research bioelectronic medicine is working on, the team is also working with DARPA on a $2.9 MM project to study new treatments for diabetes using similar non-invasive stimulation techniques with ultrasound. The findings published by the GE/Feinstein team in the Nature Communications article related to regulating blood glucose represent the first steps toward making this a future reality.</w:t>
      </w:r>
    </w:p>
    <w:p w14:paraId="5BA8B4F1" w14:textId="77777777" w:rsidR="00864875" w:rsidRPr="00864875" w:rsidRDefault="00864875" w:rsidP="0086487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64875">
        <w:rPr>
          <w:rFonts w:ascii="Times New Roman" w:eastAsia="Times New Roman" w:hAnsi="Times New Roman" w:cs="Times New Roman"/>
          <w:b/>
          <w:bCs/>
          <w:sz w:val="24"/>
          <w:szCs w:val="24"/>
          <w:lang w:eastAsia="en-GB"/>
        </w:rPr>
        <w:t>Project Impact</w:t>
      </w:r>
    </w:p>
    <w:p w14:paraId="72326C2C" w14:textId="77777777" w:rsidR="00864875" w:rsidRPr="00864875" w:rsidRDefault="00864875" w:rsidP="00864875">
      <w:pPr>
        <w:spacing w:before="100" w:beforeAutospacing="1" w:after="100" w:afterAutospacing="1" w:line="240" w:lineRule="auto"/>
        <w:rPr>
          <w:rFonts w:ascii="Times New Roman" w:eastAsia="Times New Roman" w:hAnsi="Times New Roman" w:cs="Times New Roman"/>
          <w:sz w:val="24"/>
          <w:szCs w:val="24"/>
          <w:lang w:eastAsia="en-GB"/>
        </w:rPr>
      </w:pPr>
      <w:r w:rsidRPr="00864875">
        <w:rPr>
          <w:rFonts w:ascii="Times New Roman" w:eastAsia="Times New Roman" w:hAnsi="Times New Roman" w:cs="Times New Roman"/>
          <w:sz w:val="24"/>
          <w:szCs w:val="24"/>
          <w:lang w:eastAsia="en-GB"/>
        </w:rPr>
        <w:t xml:space="preserve">The demonstration by the GE Research bioelectronic medicine team to noninvasively modulate neural </w:t>
      </w:r>
      <w:proofErr w:type="spellStart"/>
      <w:r w:rsidRPr="00864875">
        <w:rPr>
          <w:rFonts w:ascii="Times New Roman" w:eastAsia="Times New Roman" w:hAnsi="Times New Roman" w:cs="Times New Roman"/>
          <w:sz w:val="24"/>
          <w:szCs w:val="24"/>
          <w:lang w:eastAsia="en-GB"/>
        </w:rPr>
        <w:t>signaling</w:t>
      </w:r>
      <w:proofErr w:type="spellEnd"/>
      <w:r w:rsidRPr="00864875">
        <w:rPr>
          <w:rFonts w:ascii="Times New Roman" w:eastAsia="Times New Roman" w:hAnsi="Times New Roman" w:cs="Times New Roman"/>
          <w:sz w:val="24"/>
          <w:szCs w:val="24"/>
          <w:lang w:eastAsia="en-GB"/>
        </w:rPr>
        <w:t xml:space="preserve"> in peripheral organs has advanced the study of nerves and their effect on homeostasis and disease. The successful demonstration by the team that ultrasound stimulation within organs provides a new method for site-selective neuromodulation to regulate specific physiological functions means the treatment of certain chronic diseases, such as Arthritis, IBS, Multiple Sclerosis (MS) and diabetes, can be done through </w:t>
      </w:r>
      <w:proofErr w:type="spellStart"/>
      <w:r w:rsidRPr="00864875">
        <w:rPr>
          <w:rFonts w:ascii="Times New Roman" w:eastAsia="Times New Roman" w:hAnsi="Times New Roman" w:cs="Times New Roman"/>
          <w:sz w:val="24"/>
          <w:szCs w:val="24"/>
          <w:lang w:eastAsia="en-GB"/>
        </w:rPr>
        <w:t>noninvasive</w:t>
      </w:r>
      <w:proofErr w:type="spellEnd"/>
      <w:r w:rsidRPr="00864875">
        <w:rPr>
          <w:rFonts w:ascii="Times New Roman" w:eastAsia="Times New Roman" w:hAnsi="Times New Roman" w:cs="Times New Roman"/>
          <w:sz w:val="24"/>
          <w:szCs w:val="24"/>
          <w:lang w:eastAsia="en-GB"/>
        </w:rPr>
        <w:t xml:space="preserve"> measures. </w:t>
      </w:r>
    </w:p>
    <w:p w14:paraId="136CC009" w14:textId="77777777" w:rsidR="00864875" w:rsidRPr="00864875" w:rsidRDefault="00864875" w:rsidP="00864875">
      <w:pPr>
        <w:numPr>
          <w:ilvl w:val="0"/>
          <w:numId w:val="7"/>
        </w:num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64875">
        <w:rPr>
          <w:rFonts w:ascii="Times New Roman" w:eastAsia="Times New Roman" w:hAnsi="Times New Roman" w:cs="Times New Roman"/>
          <w:b/>
          <w:bCs/>
          <w:sz w:val="24"/>
          <w:szCs w:val="24"/>
          <w:lang w:eastAsia="en-GB"/>
        </w:rPr>
        <w:t>Our Expertise</w:t>
      </w:r>
    </w:p>
    <w:p w14:paraId="4E0FCA0C" w14:textId="77777777" w:rsidR="00864875" w:rsidRPr="00864875" w:rsidRDefault="00864875" w:rsidP="00864875">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4875">
        <w:rPr>
          <w:rFonts w:ascii="Times New Roman" w:eastAsia="Times New Roman" w:hAnsi="Times New Roman" w:cs="Times New Roman"/>
          <w:sz w:val="24"/>
          <w:szCs w:val="24"/>
          <w:lang w:eastAsia="en-GB"/>
        </w:rPr>
        <w:t>Capabilities utilized for Bioelectronic Medicine Therapy for Targeted Neuromodulation project</w:t>
      </w:r>
    </w:p>
    <w:p w14:paraId="4EC711B7" w14:textId="77777777" w:rsidR="00864875" w:rsidRPr="00864875" w:rsidRDefault="00864875" w:rsidP="00864875">
      <w:pPr>
        <w:numPr>
          <w:ilvl w:val="0"/>
          <w:numId w:val="7"/>
        </w:num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64875">
        <w:rPr>
          <w:rFonts w:ascii="Times New Roman" w:eastAsia="Times New Roman" w:hAnsi="Times New Roman" w:cs="Times New Roman"/>
          <w:b/>
          <w:bCs/>
          <w:sz w:val="24"/>
          <w:szCs w:val="24"/>
          <w:lang w:eastAsia="en-GB"/>
        </w:rPr>
        <w:t>Ultrasound Imaging</w:t>
      </w:r>
    </w:p>
    <w:p w14:paraId="45FF6DC6" w14:textId="77777777" w:rsidR="00864875" w:rsidRPr="00864875" w:rsidRDefault="00864875" w:rsidP="00864875">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4875">
        <w:rPr>
          <w:rFonts w:ascii="Times New Roman" w:eastAsia="Times New Roman" w:hAnsi="Times New Roman" w:cs="Times New Roman"/>
          <w:sz w:val="24"/>
          <w:szCs w:val="24"/>
          <w:lang w:eastAsia="en-GB"/>
        </w:rPr>
        <w:lastRenderedPageBreak/>
        <w:t xml:space="preserve">Exploring the physics of ultrasound signal </w:t>
      </w:r>
      <w:proofErr w:type="gramStart"/>
      <w:r w:rsidRPr="00864875">
        <w:rPr>
          <w:rFonts w:ascii="Times New Roman" w:eastAsia="Times New Roman" w:hAnsi="Times New Roman" w:cs="Times New Roman"/>
          <w:sz w:val="24"/>
          <w:szCs w:val="24"/>
          <w:lang w:eastAsia="en-GB"/>
        </w:rPr>
        <w:t>generation,  propagation</w:t>
      </w:r>
      <w:proofErr w:type="gramEnd"/>
      <w:r w:rsidRPr="00864875">
        <w:rPr>
          <w:rFonts w:ascii="Times New Roman" w:eastAsia="Times New Roman" w:hAnsi="Times New Roman" w:cs="Times New Roman"/>
          <w:sz w:val="24"/>
          <w:szCs w:val="24"/>
          <w:lang w:eastAsia="en-GB"/>
        </w:rPr>
        <w:t xml:space="preserve"> and detection for medical and industrial applications</w:t>
      </w:r>
    </w:p>
    <w:p w14:paraId="73232C07" w14:textId="77777777" w:rsidR="00864875" w:rsidRPr="00864875" w:rsidRDefault="00864875" w:rsidP="0086487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proofErr w:type="gramStart"/>
      <w:r w:rsidRPr="00864875">
        <w:rPr>
          <w:rFonts w:ascii="Times New Roman" w:eastAsia="Times New Roman" w:hAnsi="Symbol" w:cs="Times New Roman"/>
          <w:b/>
          <w:bCs/>
          <w:sz w:val="24"/>
          <w:szCs w:val="24"/>
          <w:lang w:eastAsia="en-GB"/>
        </w:rPr>
        <w:t></w:t>
      </w:r>
      <w:r w:rsidRPr="00864875">
        <w:rPr>
          <w:rFonts w:ascii="Times New Roman" w:eastAsia="Times New Roman" w:hAnsi="Times New Roman" w:cs="Times New Roman"/>
          <w:b/>
          <w:bCs/>
          <w:sz w:val="24"/>
          <w:szCs w:val="24"/>
          <w:lang w:eastAsia="en-GB"/>
        </w:rPr>
        <w:t xml:space="preserve">  </w:t>
      </w:r>
      <w:r w:rsidRPr="00864875">
        <w:rPr>
          <w:rFonts w:ascii="Times New Roman" w:eastAsia="Times New Roman" w:hAnsi="Symbol" w:cs="Times New Roman"/>
          <w:b/>
          <w:bCs/>
          <w:sz w:val="24"/>
          <w:szCs w:val="24"/>
          <w:lang w:eastAsia="en-GB"/>
        </w:rPr>
        <w:t></w:t>
      </w:r>
      <w:proofErr w:type="gramEnd"/>
      <w:r w:rsidRPr="00864875">
        <w:rPr>
          <w:rFonts w:ascii="Times New Roman" w:eastAsia="Times New Roman" w:hAnsi="Times New Roman" w:cs="Times New Roman"/>
          <w:b/>
          <w:bCs/>
          <w:sz w:val="24"/>
          <w:szCs w:val="24"/>
          <w:lang w:eastAsia="en-GB"/>
        </w:rPr>
        <w:t xml:space="preserve">  Biosciences</w:t>
      </w:r>
    </w:p>
    <w:p w14:paraId="275D0659" w14:textId="77777777" w:rsidR="00864875" w:rsidRPr="00864875" w:rsidRDefault="00864875" w:rsidP="00864875">
      <w:pPr>
        <w:spacing w:before="100" w:beforeAutospacing="1" w:after="100" w:afterAutospacing="1" w:line="240" w:lineRule="auto"/>
        <w:rPr>
          <w:rFonts w:ascii="Times New Roman" w:eastAsia="Times New Roman" w:hAnsi="Times New Roman" w:cs="Times New Roman"/>
          <w:sz w:val="24"/>
          <w:szCs w:val="24"/>
          <w:lang w:eastAsia="en-GB"/>
        </w:rPr>
      </w:pPr>
      <w:r w:rsidRPr="00864875">
        <w:rPr>
          <w:rFonts w:ascii="Times New Roman" w:eastAsia="Times New Roman" w:hAnsi="Times New Roman" w:cs="Times New Roman"/>
          <w:sz w:val="24"/>
          <w:szCs w:val="24"/>
          <w:lang w:eastAsia="en-GB"/>
        </w:rPr>
        <w:t>Working from the molecular scale through human health and disease by building novel technology solutions for cell analysis and imaging applications</w:t>
      </w:r>
    </w:p>
    <w:p w14:paraId="36C95D46" w14:textId="77777777" w:rsidR="00864875" w:rsidRPr="00864875" w:rsidRDefault="00864875" w:rsidP="0086487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proofErr w:type="gramStart"/>
      <w:r w:rsidRPr="00864875">
        <w:rPr>
          <w:rFonts w:ascii="Times New Roman" w:eastAsia="Times New Roman" w:hAnsi="Symbol" w:cs="Times New Roman"/>
          <w:b/>
          <w:bCs/>
          <w:sz w:val="24"/>
          <w:szCs w:val="24"/>
          <w:lang w:eastAsia="en-GB"/>
        </w:rPr>
        <w:t></w:t>
      </w:r>
      <w:r w:rsidRPr="00864875">
        <w:rPr>
          <w:rFonts w:ascii="Times New Roman" w:eastAsia="Times New Roman" w:hAnsi="Times New Roman" w:cs="Times New Roman"/>
          <w:b/>
          <w:bCs/>
          <w:sz w:val="24"/>
          <w:szCs w:val="24"/>
          <w:lang w:eastAsia="en-GB"/>
        </w:rPr>
        <w:t xml:space="preserve">  </w:t>
      </w:r>
      <w:r w:rsidRPr="00864875">
        <w:rPr>
          <w:rFonts w:ascii="Times New Roman" w:eastAsia="Times New Roman" w:hAnsi="Symbol" w:cs="Times New Roman"/>
          <w:b/>
          <w:bCs/>
          <w:sz w:val="24"/>
          <w:szCs w:val="24"/>
          <w:lang w:eastAsia="en-GB"/>
        </w:rPr>
        <w:t></w:t>
      </w:r>
      <w:proofErr w:type="gramEnd"/>
      <w:r w:rsidRPr="00864875">
        <w:rPr>
          <w:rFonts w:ascii="Times New Roman" w:eastAsia="Times New Roman" w:hAnsi="Times New Roman" w:cs="Times New Roman"/>
          <w:b/>
          <w:bCs/>
          <w:sz w:val="24"/>
          <w:szCs w:val="24"/>
          <w:lang w:eastAsia="en-GB"/>
        </w:rPr>
        <w:t xml:space="preserve">  Microelectronics</w:t>
      </w:r>
    </w:p>
    <w:p w14:paraId="660C1135" w14:textId="77777777" w:rsidR="00864875" w:rsidRPr="00864875" w:rsidRDefault="00864875" w:rsidP="00864875">
      <w:pPr>
        <w:spacing w:before="100" w:beforeAutospacing="1" w:after="100" w:afterAutospacing="1" w:line="240" w:lineRule="auto"/>
        <w:rPr>
          <w:rFonts w:ascii="Times New Roman" w:eastAsia="Times New Roman" w:hAnsi="Times New Roman" w:cs="Times New Roman"/>
          <w:sz w:val="24"/>
          <w:szCs w:val="24"/>
          <w:lang w:eastAsia="en-GB"/>
        </w:rPr>
      </w:pPr>
      <w:r w:rsidRPr="00864875">
        <w:rPr>
          <w:rFonts w:ascii="Times New Roman" w:eastAsia="Times New Roman" w:hAnsi="Times New Roman" w:cs="Times New Roman"/>
          <w:sz w:val="24"/>
          <w:szCs w:val="24"/>
          <w:lang w:eastAsia="en-GB"/>
        </w:rPr>
        <w:t>Developing solutions from advanced imaging applications to embedded electronic systems and sensing systems for industrial and aeronautical applications</w:t>
      </w:r>
    </w:p>
    <w:p w14:paraId="77FD02BB" w14:textId="77777777" w:rsidR="00864875" w:rsidRPr="00864875" w:rsidRDefault="00864875" w:rsidP="0086487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proofErr w:type="gramStart"/>
      <w:r w:rsidRPr="00864875">
        <w:rPr>
          <w:rFonts w:ascii="Times New Roman" w:eastAsia="Times New Roman" w:hAnsi="Symbol" w:cs="Times New Roman"/>
          <w:b/>
          <w:bCs/>
          <w:sz w:val="24"/>
          <w:szCs w:val="24"/>
          <w:lang w:eastAsia="en-GB"/>
        </w:rPr>
        <w:t></w:t>
      </w:r>
      <w:r w:rsidRPr="00864875">
        <w:rPr>
          <w:rFonts w:ascii="Times New Roman" w:eastAsia="Times New Roman" w:hAnsi="Times New Roman" w:cs="Times New Roman"/>
          <w:b/>
          <w:bCs/>
          <w:sz w:val="24"/>
          <w:szCs w:val="24"/>
          <w:lang w:eastAsia="en-GB"/>
        </w:rPr>
        <w:t xml:space="preserve">  </w:t>
      </w:r>
      <w:r w:rsidRPr="00864875">
        <w:rPr>
          <w:rFonts w:ascii="Times New Roman" w:eastAsia="Times New Roman" w:hAnsi="Symbol" w:cs="Times New Roman"/>
          <w:b/>
          <w:bCs/>
          <w:sz w:val="24"/>
          <w:szCs w:val="24"/>
          <w:lang w:eastAsia="en-GB"/>
        </w:rPr>
        <w:t></w:t>
      </w:r>
      <w:proofErr w:type="gramEnd"/>
      <w:r w:rsidRPr="00864875">
        <w:rPr>
          <w:rFonts w:ascii="Times New Roman" w:eastAsia="Times New Roman" w:hAnsi="Times New Roman" w:cs="Times New Roman"/>
          <w:b/>
          <w:bCs/>
          <w:sz w:val="24"/>
          <w:szCs w:val="24"/>
          <w:lang w:eastAsia="en-GB"/>
        </w:rPr>
        <w:t xml:space="preserve">  Machine Learning</w:t>
      </w:r>
    </w:p>
    <w:p w14:paraId="405EB007" w14:textId="77777777" w:rsidR="00864875" w:rsidRPr="00864875" w:rsidRDefault="00864875" w:rsidP="00864875">
      <w:pPr>
        <w:spacing w:before="100" w:beforeAutospacing="1" w:after="100" w:afterAutospacing="1" w:line="240" w:lineRule="auto"/>
        <w:rPr>
          <w:rFonts w:ascii="Times New Roman" w:eastAsia="Times New Roman" w:hAnsi="Times New Roman" w:cs="Times New Roman"/>
          <w:sz w:val="24"/>
          <w:szCs w:val="24"/>
          <w:lang w:eastAsia="en-GB"/>
        </w:rPr>
      </w:pPr>
      <w:r w:rsidRPr="00864875">
        <w:rPr>
          <w:rFonts w:ascii="Times New Roman" w:eastAsia="Times New Roman" w:hAnsi="Times New Roman" w:cs="Times New Roman"/>
          <w:sz w:val="24"/>
          <w:szCs w:val="24"/>
          <w:lang w:eastAsia="en-GB"/>
        </w:rPr>
        <w:t>Developing and scaling machine learning solutions for industrial applications to facilitate continuous learning, adaptation and improvement in dynamic operating environments</w:t>
      </w:r>
    </w:p>
    <w:p w14:paraId="0B93CC32" w14:textId="77777777" w:rsidR="00864875" w:rsidRPr="00864875" w:rsidRDefault="00864875" w:rsidP="0086487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proofErr w:type="gramStart"/>
      <w:r w:rsidRPr="00864875">
        <w:rPr>
          <w:rFonts w:ascii="Times New Roman" w:eastAsia="Times New Roman" w:hAnsi="Symbol" w:cs="Times New Roman"/>
          <w:b/>
          <w:bCs/>
          <w:sz w:val="24"/>
          <w:szCs w:val="24"/>
          <w:lang w:eastAsia="en-GB"/>
        </w:rPr>
        <w:t></w:t>
      </w:r>
      <w:r w:rsidRPr="00864875">
        <w:rPr>
          <w:rFonts w:ascii="Times New Roman" w:eastAsia="Times New Roman" w:hAnsi="Times New Roman" w:cs="Times New Roman"/>
          <w:b/>
          <w:bCs/>
          <w:sz w:val="24"/>
          <w:szCs w:val="24"/>
          <w:lang w:eastAsia="en-GB"/>
        </w:rPr>
        <w:t xml:space="preserve">  </w:t>
      </w:r>
      <w:r w:rsidRPr="00864875">
        <w:rPr>
          <w:rFonts w:ascii="Times New Roman" w:eastAsia="Times New Roman" w:hAnsi="Symbol" w:cs="Times New Roman"/>
          <w:b/>
          <w:bCs/>
          <w:sz w:val="24"/>
          <w:szCs w:val="24"/>
          <w:lang w:eastAsia="en-GB"/>
        </w:rPr>
        <w:t></w:t>
      </w:r>
      <w:proofErr w:type="gramEnd"/>
      <w:r w:rsidRPr="00864875">
        <w:rPr>
          <w:rFonts w:ascii="Times New Roman" w:eastAsia="Times New Roman" w:hAnsi="Times New Roman" w:cs="Times New Roman"/>
          <w:b/>
          <w:bCs/>
          <w:sz w:val="24"/>
          <w:szCs w:val="24"/>
          <w:lang w:eastAsia="en-GB"/>
        </w:rPr>
        <w:t xml:space="preserve">  Computer Vision</w:t>
      </w:r>
    </w:p>
    <w:p w14:paraId="400D50DD" w14:textId="77777777" w:rsidR="00864875" w:rsidRPr="00864875" w:rsidRDefault="00864875" w:rsidP="00864875">
      <w:pPr>
        <w:spacing w:before="100" w:beforeAutospacing="1" w:after="100" w:afterAutospacing="1" w:line="240" w:lineRule="auto"/>
        <w:rPr>
          <w:rFonts w:ascii="Times New Roman" w:eastAsia="Times New Roman" w:hAnsi="Times New Roman" w:cs="Times New Roman"/>
          <w:sz w:val="24"/>
          <w:szCs w:val="24"/>
          <w:lang w:eastAsia="en-GB"/>
        </w:rPr>
      </w:pPr>
      <w:r w:rsidRPr="00864875">
        <w:rPr>
          <w:rFonts w:ascii="Times New Roman" w:eastAsia="Times New Roman" w:hAnsi="Times New Roman" w:cs="Times New Roman"/>
          <w:sz w:val="24"/>
          <w:szCs w:val="24"/>
          <w:lang w:eastAsia="en-GB"/>
        </w:rPr>
        <w:t>Enhancing fundamental and applied research to mimic human visualization and interpretation</w:t>
      </w:r>
    </w:p>
    <w:p w14:paraId="59E3F8B0" w14:textId="77777777" w:rsidR="00864875" w:rsidRPr="00864875" w:rsidRDefault="00864875" w:rsidP="0086487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p>
    <w:p w14:paraId="19C85FF1" w14:textId="77777777" w:rsidR="00864875" w:rsidRPr="00864875" w:rsidRDefault="00864875" w:rsidP="0086487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64875">
        <w:rPr>
          <w:rFonts w:ascii="Times New Roman" w:eastAsia="Times New Roman" w:hAnsi="Times New Roman" w:cs="Times New Roman"/>
          <w:b/>
          <w:bCs/>
          <w:sz w:val="24"/>
          <w:szCs w:val="24"/>
          <w:lang w:eastAsia="en-GB"/>
        </w:rPr>
        <w:t>Project Team</w:t>
      </w:r>
    </w:p>
    <w:p w14:paraId="37155886" w14:textId="77777777" w:rsidR="00864875" w:rsidRPr="00864875" w:rsidRDefault="00864875" w:rsidP="0086487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864875">
        <w:rPr>
          <w:rFonts w:ascii="Times New Roman" w:eastAsia="Times New Roman" w:hAnsi="Times New Roman" w:cs="Times New Roman"/>
          <w:b/>
          <w:bCs/>
          <w:sz w:val="24"/>
          <w:szCs w:val="24"/>
          <w:lang w:eastAsia="en-GB"/>
        </w:rPr>
        <w:t>We're ready to partner with you. </w:t>
      </w:r>
    </w:p>
    <w:p w14:paraId="48F1DA74" w14:textId="77777777" w:rsidR="00864875" w:rsidRPr="00864875" w:rsidRDefault="00864875" w:rsidP="00864875">
      <w:pPr>
        <w:spacing w:after="0" w:line="240" w:lineRule="auto"/>
        <w:rPr>
          <w:rFonts w:ascii="Times New Roman" w:eastAsia="Times New Roman" w:hAnsi="Times New Roman" w:cs="Times New Roman"/>
          <w:sz w:val="24"/>
          <w:szCs w:val="24"/>
          <w:lang w:eastAsia="en-GB"/>
        </w:rPr>
      </w:pPr>
      <w:r w:rsidRPr="00864875">
        <w:rPr>
          <w:rFonts w:ascii="Times New Roman" w:eastAsia="Times New Roman" w:hAnsi="Times New Roman" w:cs="Times New Roman"/>
          <w:sz w:val="24"/>
          <w:szCs w:val="24"/>
          <w:lang w:eastAsia="en-GB"/>
        </w:rPr>
        <w:t xml:space="preserve">© 2020 General Electric </w:t>
      </w:r>
    </w:p>
    <w:p w14:paraId="015682D0" w14:textId="6A26B4DB" w:rsidR="00864875" w:rsidRPr="00864875" w:rsidRDefault="00864875" w:rsidP="00864875">
      <w:pPr>
        <w:spacing w:after="0" w:line="240" w:lineRule="auto"/>
        <w:rPr>
          <w:rFonts w:ascii="Times New Roman" w:eastAsia="Times New Roman" w:hAnsi="Times New Roman" w:cs="Times New Roman"/>
          <w:sz w:val="24"/>
          <w:szCs w:val="24"/>
          <w:lang w:eastAsia="en-GB"/>
        </w:rPr>
      </w:pPr>
      <w:r w:rsidRPr="00864875">
        <w:rPr>
          <w:rFonts w:ascii="Times New Roman" w:eastAsia="Times New Roman" w:hAnsi="Times New Roman" w:cs="Times New Roman"/>
          <w:noProof/>
          <w:sz w:val="24"/>
          <w:szCs w:val="24"/>
          <w:lang w:eastAsia="en-GB"/>
        </w:rPr>
        <mc:AlternateContent>
          <mc:Choice Requires="wps">
            <w:drawing>
              <wp:inline distT="0" distB="0" distL="0" distR="0" wp14:anchorId="1074DB0C" wp14:editId="4A8BA430">
                <wp:extent cx="304800" cy="304800"/>
                <wp:effectExtent l="0" t="0" r="0" b="0"/>
                <wp:docPr id="2" name="Rectangle 2" descr="Imagination at wo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806CC" id="Rectangle 2" o:spid="_x0000_s1026" alt="Imagination at wor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R/V+w+wEAAOADAAAOAAAAAAAAAAAAAAAAAC4CAABk&#10;cnMvZTJvRG9jLnhtbFBLAQItABQABgAIAAAAIQBMoOks2AAAAAMBAAAPAAAAAAAAAAAAAAAAAFUE&#10;AABkcnMvZG93bnJldi54bWxQSwUGAAAAAAQABADzAAAAWgUAAAAA&#10;" filled="f" stroked="f">
                <o:lock v:ext="edit" aspectratio="t"/>
                <w10:anchorlock/>
              </v:rect>
            </w:pict>
          </mc:Fallback>
        </mc:AlternateContent>
      </w:r>
    </w:p>
    <w:p w14:paraId="6EE523E6" w14:textId="77777777" w:rsidR="00864875" w:rsidRPr="00864875" w:rsidRDefault="00864875" w:rsidP="0086487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64875">
        <w:rPr>
          <w:rFonts w:ascii="Times New Roman" w:eastAsia="Times New Roman" w:hAnsi="Times New Roman" w:cs="Times New Roman"/>
          <w:b/>
          <w:bCs/>
          <w:sz w:val="36"/>
          <w:szCs w:val="36"/>
          <w:lang w:eastAsia="en-GB"/>
        </w:rPr>
        <w:t>Footer</w:t>
      </w:r>
    </w:p>
    <w:p w14:paraId="679F338D" w14:textId="77777777" w:rsidR="00864875" w:rsidRPr="00864875" w:rsidRDefault="00864875" w:rsidP="0086487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hyperlink r:id="rId58" w:tgtFrame="_self" w:history="1">
        <w:r w:rsidRPr="00864875">
          <w:rPr>
            <w:rFonts w:ascii="Times New Roman" w:eastAsia="Times New Roman" w:hAnsi="Times New Roman" w:cs="Times New Roman"/>
            <w:color w:val="0000FF"/>
            <w:sz w:val="24"/>
            <w:szCs w:val="24"/>
            <w:u w:val="single"/>
            <w:lang w:eastAsia="en-GB"/>
          </w:rPr>
          <w:t>PRIVACY</w:t>
        </w:r>
      </w:hyperlink>
      <w:r w:rsidRPr="00864875">
        <w:rPr>
          <w:rFonts w:ascii="Times New Roman" w:eastAsia="Times New Roman" w:hAnsi="Times New Roman" w:cs="Times New Roman"/>
          <w:sz w:val="24"/>
          <w:szCs w:val="24"/>
          <w:lang w:eastAsia="en-GB"/>
        </w:rPr>
        <w:t xml:space="preserve"> </w:t>
      </w:r>
    </w:p>
    <w:p w14:paraId="61899D7C" w14:textId="77777777" w:rsidR="00864875" w:rsidRPr="00864875" w:rsidRDefault="00864875" w:rsidP="0086487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hyperlink r:id="rId59" w:tgtFrame="_self" w:history="1">
        <w:r w:rsidRPr="00864875">
          <w:rPr>
            <w:rFonts w:ascii="Times New Roman" w:eastAsia="Times New Roman" w:hAnsi="Times New Roman" w:cs="Times New Roman"/>
            <w:color w:val="0000FF"/>
            <w:sz w:val="24"/>
            <w:szCs w:val="24"/>
            <w:u w:val="single"/>
            <w:lang w:eastAsia="en-GB"/>
          </w:rPr>
          <w:t>TERMS OF USE</w:t>
        </w:r>
      </w:hyperlink>
      <w:r w:rsidRPr="00864875">
        <w:rPr>
          <w:rFonts w:ascii="Times New Roman" w:eastAsia="Times New Roman" w:hAnsi="Times New Roman" w:cs="Times New Roman"/>
          <w:sz w:val="24"/>
          <w:szCs w:val="24"/>
          <w:lang w:eastAsia="en-GB"/>
        </w:rPr>
        <w:t xml:space="preserve"> </w:t>
      </w:r>
    </w:p>
    <w:p w14:paraId="776B8226" w14:textId="77777777" w:rsidR="00864875" w:rsidRPr="00864875" w:rsidRDefault="00864875" w:rsidP="0086487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hyperlink r:id="rId60" w:tgtFrame="_self" w:history="1">
        <w:r w:rsidRPr="00864875">
          <w:rPr>
            <w:rFonts w:ascii="Times New Roman" w:eastAsia="Times New Roman" w:hAnsi="Times New Roman" w:cs="Times New Roman"/>
            <w:color w:val="0000FF"/>
            <w:sz w:val="24"/>
            <w:szCs w:val="24"/>
            <w:u w:val="single"/>
            <w:lang w:eastAsia="en-GB"/>
          </w:rPr>
          <w:t>USE OF COOKIES</w:t>
        </w:r>
      </w:hyperlink>
      <w:r w:rsidRPr="00864875">
        <w:rPr>
          <w:rFonts w:ascii="Times New Roman" w:eastAsia="Times New Roman" w:hAnsi="Times New Roman" w:cs="Times New Roman"/>
          <w:sz w:val="24"/>
          <w:szCs w:val="24"/>
          <w:lang w:eastAsia="en-GB"/>
        </w:rPr>
        <w:t xml:space="preserve"> </w:t>
      </w:r>
    </w:p>
    <w:p w14:paraId="726CDF6B" w14:textId="77777777" w:rsidR="00864875" w:rsidRPr="00864875" w:rsidRDefault="00864875" w:rsidP="0086487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hyperlink r:id="rId61" w:tgtFrame="_self" w:history="1">
        <w:r w:rsidRPr="00864875">
          <w:rPr>
            <w:rFonts w:ascii="Times New Roman" w:eastAsia="Times New Roman" w:hAnsi="Times New Roman" w:cs="Times New Roman"/>
            <w:color w:val="0000FF"/>
            <w:sz w:val="24"/>
            <w:szCs w:val="24"/>
            <w:u w:val="single"/>
            <w:lang w:eastAsia="en-GB"/>
          </w:rPr>
          <w:t>ACCESSIBILITY</w:t>
        </w:r>
      </w:hyperlink>
      <w:r w:rsidRPr="00864875">
        <w:rPr>
          <w:rFonts w:ascii="Times New Roman" w:eastAsia="Times New Roman" w:hAnsi="Times New Roman" w:cs="Times New Roman"/>
          <w:sz w:val="24"/>
          <w:szCs w:val="24"/>
          <w:lang w:eastAsia="en-GB"/>
        </w:rPr>
        <w:t xml:space="preserve"> </w:t>
      </w:r>
    </w:p>
    <w:p w14:paraId="55C3F033" w14:textId="77777777" w:rsidR="00864875" w:rsidRPr="00864875" w:rsidRDefault="00864875" w:rsidP="0086487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hyperlink r:id="rId62" w:history="1">
        <w:r w:rsidRPr="00864875">
          <w:rPr>
            <w:rFonts w:ascii="Times New Roman" w:eastAsia="Times New Roman" w:hAnsi="Times New Roman" w:cs="Times New Roman"/>
            <w:color w:val="0000FF"/>
            <w:sz w:val="24"/>
            <w:szCs w:val="24"/>
            <w:u w:val="single"/>
            <w:lang w:eastAsia="en-GB"/>
          </w:rPr>
          <w:t>SITE MAP</w:t>
        </w:r>
      </w:hyperlink>
      <w:r w:rsidRPr="00864875">
        <w:rPr>
          <w:rFonts w:ascii="Times New Roman" w:eastAsia="Times New Roman" w:hAnsi="Times New Roman" w:cs="Times New Roman"/>
          <w:sz w:val="24"/>
          <w:szCs w:val="24"/>
          <w:lang w:eastAsia="en-GB"/>
        </w:rPr>
        <w:t xml:space="preserve"> </w:t>
      </w:r>
    </w:p>
    <w:p w14:paraId="58E2B6C2" w14:textId="77777777" w:rsidR="00864875" w:rsidRPr="00864875" w:rsidRDefault="00864875" w:rsidP="00864875">
      <w:pPr>
        <w:shd w:val="clear" w:color="auto" w:fill="1063B6"/>
        <w:spacing w:after="0" w:line="240" w:lineRule="auto"/>
        <w:rPr>
          <w:rFonts w:ascii="Times New Roman" w:eastAsia="Times New Roman" w:hAnsi="Times New Roman" w:cs="Times New Roman"/>
          <w:color w:val="FFFFFF"/>
          <w:sz w:val="21"/>
          <w:szCs w:val="21"/>
          <w:lang w:eastAsia="en-GB"/>
        </w:rPr>
      </w:pPr>
      <w:r w:rsidRPr="00864875">
        <w:rPr>
          <w:rFonts w:ascii="Times New Roman" w:eastAsia="Times New Roman" w:hAnsi="Times New Roman" w:cs="Times New Roman"/>
          <w:color w:val="FFFFFF"/>
          <w:sz w:val="21"/>
          <w:szCs w:val="21"/>
          <w:lang w:eastAsia="en-GB"/>
        </w:rPr>
        <w:t xml:space="preserve">We use cookies to personalize and enhance your experience on our site. Visit our </w:t>
      </w:r>
      <w:hyperlink r:id="rId63" w:tgtFrame="_blank" w:history="1">
        <w:r w:rsidRPr="00864875">
          <w:rPr>
            <w:rFonts w:ascii="Times New Roman" w:eastAsia="Times New Roman" w:hAnsi="Times New Roman" w:cs="Times New Roman"/>
            <w:color w:val="0000FF"/>
            <w:sz w:val="21"/>
            <w:szCs w:val="21"/>
            <w:u w:val="single"/>
            <w:lang w:eastAsia="en-GB"/>
          </w:rPr>
          <w:t>Privacy Policy</w:t>
        </w:r>
      </w:hyperlink>
      <w:r w:rsidRPr="00864875">
        <w:rPr>
          <w:rFonts w:ascii="Times New Roman" w:eastAsia="Times New Roman" w:hAnsi="Times New Roman" w:cs="Times New Roman"/>
          <w:color w:val="FFFFFF"/>
          <w:sz w:val="21"/>
          <w:szCs w:val="21"/>
          <w:lang w:eastAsia="en-GB"/>
        </w:rPr>
        <w:t xml:space="preserve"> to learn more or manage your personal preferences in our </w:t>
      </w:r>
      <w:hyperlink r:id="rId64" w:history="1">
        <w:r w:rsidRPr="00864875">
          <w:rPr>
            <w:rFonts w:ascii="Times New Roman" w:eastAsia="Times New Roman" w:hAnsi="Times New Roman" w:cs="Times New Roman"/>
            <w:color w:val="0000FF"/>
            <w:sz w:val="21"/>
            <w:szCs w:val="21"/>
            <w:u w:val="single"/>
            <w:lang w:eastAsia="en-GB"/>
          </w:rPr>
          <w:t>Cookie Consent Tool</w:t>
        </w:r>
      </w:hyperlink>
      <w:r w:rsidRPr="00864875">
        <w:rPr>
          <w:rFonts w:ascii="Times New Roman" w:eastAsia="Times New Roman" w:hAnsi="Times New Roman" w:cs="Times New Roman"/>
          <w:color w:val="FFFFFF"/>
          <w:sz w:val="21"/>
          <w:szCs w:val="21"/>
          <w:lang w:eastAsia="en-GB"/>
        </w:rPr>
        <w:t>. By using our site, you agree to our use of cookies.</w:t>
      </w:r>
    </w:p>
    <w:p w14:paraId="0C8A0F57" w14:textId="0D8A7A6F" w:rsidR="00864875" w:rsidRPr="00864875" w:rsidRDefault="00864875" w:rsidP="00864875">
      <w:pPr>
        <w:spacing w:after="0" w:line="240" w:lineRule="auto"/>
        <w:rPr>
          <w:rFonts w:ascii="Times New Roman" w:eastAsia="Times New Roman" w:hAnsi="Times New Roman" w:cs="Times New Roman"/>
          <w:sz w:val="24"/>
          <w:szCs w:val="24"/>
          <w:lang w:eastAsia="en-GB"/>
        </w:rPr>
      </w:pPr>
      <w:r w:rsidRPr="00864875">
        <w:rPr>
          <w:rFonts w:ascii="Times New Roman" w:eastAsia="Times New Roman" w:hAnsi="Times New Roman" w:cs="Times New Roman"/>
          <w:noProof/>
          <w:sz w:val="24"/>
          <w:szCs w:val="24"/>
          <w:lang w:eastAsia="en-GB"/>
        </w:rPr>
        <w:drawing>
          <wp:inline distT="0" distB="0" distL="0" distR="0" wp14:anchorId="6E040D7C" wp14:editId="77CCF972">
            <wp:extent cx="281940" cy="3124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81940" cy="312420"/>
                    </a:xfrm>
                    <a:prstGeom prst="rect">
                      <a:avLst/>
                    </a:prstGeom>
                    <a:noFill/>
                    <a:ln>
                      <a:noFill/>
                    </a:ln>
                  </pic:spPr>
                </pic:pic>
              </a:graphicData>
            </a:graphic>
          </wp:inline>
        </w:drawing>
      </w:r>
    </w:p>
    <w:p w14:paraId="18361424" w14:textId="77777777" w:rsidR="00A90F6E" w:rsidRPr="00864875" w:rsidRDefault="00A90F6E" w:rsidP="00864875"/>
    <w:sectPr w:rsidR="00A90F6E" w:rsidRPr="008648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0A3A"/>
    <w:multiLevelType w:val="multilevel"/>
    <w:tmpl w:val="029A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37748"/>
    <w:multiLevelType w:val="multilevel"/>
    <w:tmpl w:val="A4E0B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6525A"/>
    <w:multiLevelType w:val="multilevel"/>
    <w:tmpl w:val="FD38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F3264"/>
    <w:multiLevelType w:val="multilevel"/>
    <w:tmpl w:val="AA40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826B1"/>
    <w:multiLevelType w:val="multilevel"/>
    <w:tmpl w:val="0F94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8293B"/>
    <w:multiLevelType w:val="multilevel"/>
    <w:tmpl w:val="116A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420649"/>
    <w:multiLevelType w:val="multilevel"/>
    <w:tmpl w:val="8DE2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BB27CB"/>
    <w:multiLevelType w:val="multilevel"/>
    <w:tmpl w:val="BE02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1839C5"/>
    <w:multiLevelType w:val="multilevel"/>
    <w:tmpl w:val="D632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6"/>
  </w:num>
  <w:num w:numId="5">
    <w:abstractNumId w:val="8"/>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75"/>
    <w:rsid w:val="00864875"/>
    <w:rsid w:val="00A90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23D5"/>
  <w15:chartTrackingRefBased/>
  <w15:docId w15:val="{932711DE-E484-4513-9A14-79B343C5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648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8648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864875"/>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875"/>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864875"/>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64875"/>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864875"/>
    <w:rPr>
      <w:color w:val="0000FF"/>
      <w:u w:val="single"/>
    </w:rPr>
  </w:style>
  <w:style w:type="character" w:customStyle="1" w:styleId="brand-title">
    <w:name w:val="brand-title"/>
    <w:basedOn w:val="DefaultParagraphFont"/>
    <w:rsid w:val="00864875"/>
  </w:style>
  <w:style w:type="paragraph" w:customStyle="1" w:styleId="dropdown">
    <w:name w:val="dropdown"/>
    <w:basedOn w:val="Normal"/>
    <w:rsid w:val="008648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86487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6487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86487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64875"/>
    <w:rPr>
      <w:rFonts w:ascii="Arial" w:eastAsia="Times New Roman" w:hAnsi="Arial" w:cs="Arial"/>
      <w:vanish/>
      <w:sz w:val="16"/>
      <w:szCs w:val="16"/>
      <w:lang w:eastAsia="en-GB"/>
    </w:rPr>
  </w:style>
  <w:style w:type="paragraph" w:customStyle="1" w:styleId="icon">
    <w:name w:val="icon"/>
    <w:basedOn w:val="Normal"/>
    <w:rsid w:val="008648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648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d-flex-item">
    <w:name w:val="pd-flex-item"/>
    <w:basedOn w:val="Normal"/>
    <w:rsid w:val="008648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954197">
      <w:bodyDiv w:val="1"/>
      <w:marLeft w:val="0"/>
      <w:marRight w:val="0"/>
      <w:marTop w:val="0"/>
      <w:marBottom w:val="0"/>
      <w:divBdr>
        <w:top w:val="none" w:sz="0" w:space="0" w:color="auto"/>
        <w:left w:val="none" w:sz="0" w:space="0" w:color="auto"/>
        <w:bottom w:val="none" w:sz="0" w:space="0" w:color="auto"/>
        <w:right w:val="none" w:sz="0" w:space="0" w:color="auto"/>
      </w:divBdr>
      <w:divsChild>
        <w:div w:id="677123628">
          <w:marLeft w:val="0"/>
          <w:marRight w:val="0"/>
          <w:marTop w:val="0"/>
          <w:marBottom w:val="0"/>
          <w:divBdr>
            <w:top w:val="none" w:sz="0" w:space="0" w:color="auto"/>
            <w:left w:val="none" w:sz="0" w:space="0" w:color="auto"/>
            <w:bottom w:val="none" w:sz="0" w:space="0" w:color="auto"/>
            <w:right w:val="none" w:sz="0" w:space="0" w:color="auto"/>
          </w:divBdr>
          <w:divsChild>
            <w:div w:id="738787700">
              <w:marLeft w:val="0"/>
              <w:marRight w:val="0"/>
              <w:marTop w:val="0"/>
              <w:marBottom w:val="0"/>
              <w:divBdr>
                <w:top w:val="none" w:sz="0" w:space="0" w:color="auto"/>
                <w:left w:val="none" w:sz="0" w:space="0" w:color="auto"/>
                <w:bottom w:val="none" w:sz="0" w:space="0" w:color="auto"/>
                <w:right w:val="none" w:sz="0" w:space="0" w:color="auto"/>
              </w:divBdr>
              <w:divsChild>
                <w:div w:id="1560479715">
                  <w:marLeft w:val="0"/>
                  <w:marRight w:val="0"/>
                  <w:marTop w:val="0"/>
                  <w:marBottom w:val="0"/>
                  <w:divBdr>
                    <w:top w:val="none" w:sz="0" w:space="0" w:color="auto"/>
                    <w:left w:val="none" w:sz="0" w:space="0" w:color="auto"/>
                    <w:bottom w:val="none" w:sz="0" w:space="0" w:color="auto"/>
                    <w:right w:val="none" w:sz="0" w:space="0" w:color="auto"/>
                  </w:divBdr>
                </w:div>
                <w:div w:id="682711875">
                  <w:marLeft w:val="0"/>
                  <w:marRight w:val="0"/>
                  <w:marTop w:val="0"/>
                  <w:marBottom w:val="0"/>
                  <w:divBdr>
                    <w:top w:val="none" w:sz="0" w:space="0" w:color="auto"/>
                    <w:left w:val="none" w:sz="0" w:space="0" w:color="auto"/>
                    <w:bottom w:val="none" w:sz="0" w:space="0" w:color="auto"/>
                    <w:right w:val="none" w:sz="0" w:space="0" w:color="auto"/>
                  </w:divBdr>
                  <w:divsChild>
                    <w:div w:id="395081971">
                      <w:marLeft w:val="0"/>
                      <w:marRight w:val="0"/>
                      <w:marTop w:val="0"/>
                      <w:marBottom w:val="0"/>
                      <w:divBdr>
                        <w:top w:val="none" w:sz="0" w:space="0" w:color="auto"/>
                        <w:left w:val="none" w:sz="0" w:space="0" w:color="auto"/>
                        <w:bottom w:val="none" w:sz="0" w:space="0" w:color="auto"/>
                        <w:right w:val="none" w:sz="0" w:space="0" w:color="auto"/>
                      </w:divBdr>
                      <w:divsChild>
                        <w:div w:id="1375540429">
                          <w:marLeft w:val="0"/>
                          <w:marRight w:val="0"/>
                          <w:marTop w:val="0"/>
                          <w:marBottom w:val="0"/>
                          <w:divBdr>
                            <w:top w:val="none" w:sz="0" w:space="0" w:color="auto"/>
                            <w:left w:val="none" w:sz="0" w:space="0" w:color="auto"/>
                            <w:bottom w:val="none" w:sz="0" w:space="0" w:color="auto"/>
                            <w:right w:val="none" w:sz="0" w:space="0" w:color="auto"/>
                          </w:divBdr>
                        </w:div>
                      </w:divsChild>
                    </w:div>
                    <w:div w:id="671420256">
                      <w:marLeft w:val="0"/>
                      <w:marRight w:val="0"/>
                      <w:marTop w:val="0"/>
                      <w:marBottom w:val="0"/>
                      <w:divBdr>
                        <w:top w:val="none" w:sz="0" w:space="0" w:color="auto"/>
                        <w:left w:val="none" w:sz="0" w:space="0" w:color="auto"/>
                        <w:bottom w:val="none" w:sz="0" w:space="0" w:color="auto"/>
                        <w:right w:val="none" w:sz="0" w:space="0" w:color="auto"/>
                      </w:divBdr>
                      <w:divsChild>
                        <w:div w:id="1819808318">
                          <w:marLeft w:val="0"/>
                          <w:marRight w:val="0"/>
                          <w:marTop w:val="0"/>
                          <w:marBottom w:val="0"/>
                          <w:divBdr>
                            <w:top w:val="none" w:sz="0" w:space="0" w:color="auto"/>
                            <w:left w:val="none" w:sz="0" w:space="0" w:color="auto"/>
                            <w:bottom w:val="none" w:sz="0" w:space="0" w:color="auto"/>
                            <w:right w:val="none" w:sz="0" w:space="0" w:color="auto"/>
                          </w:divBdr>
                          <w:divsChild>
                            <w:div w:id="1122920435">
                              <w:marLeft w:val="0"/>
                              <w:marRight w:val="0"/>
                              <w:marTop w:val="0"/>
                              <w:marBottom w:val="0"/>
                              <w:divBdr>
                                <w:top w:val="none" w:sz="0" w:space="0" w:color="auto"/>
                                <w:left w:val="none" w:sz="0" w:space="0" w:color="auto"/>
                                <w:bottom w:val="none" w:sz="0" w:space="0" w:color="auto"/>
                                <w:right w:val="none" w:sz="0" w:space="0" w:color="auto"/>
                              </w:divBdr>
                              <w:divsChild>
                                <w:div w:id="615989768">
                                  <w:marLeft w:val="0"/>
                                  <w:marRight w:val="0"/>
                                  <w:marTop w:val="0"/>
                                  <w:marBottom w:val="0"/>
                                  <w:divBdr>
                                    <w:top w:val="none" w:sz="0" w:space="0" w:color="auto"/>
                                    <w:left w:val="none" w:sz="0" w:space="0" w:color="auto"/>
                                    <w:bottom w:val="none" w:sz="0" w:space="0" w:color="auto"/>
                                    <w:right w:val="none" w:sz="0" w:space="0" w:color="auto"/>
                                  </w:divBdr>
                                  <w:divsChild>
                                    <w:div w:id="1886408974">
                                      <w:marLeft w:val="0"/>
                                      <w:marRight w:val="0"/>
                                      <w:marTop w:val="0"/>
                                      <w:marBottom w:val="0"/>
                                      <w:divBdr>
                                        <w:top w:val="none" w:sz="0" w:space="0" w:color="auto"/>
                                        <w:left w:val="none" w:sz="0" w:space="0" w:color="auto"/>
                                        <w:bottom w:val="none" w:sz="0" w:space="0" w:color="auto"/>
                                        <w:right w:val="none" w:sz="0" w:space="0" w:color="auto"/>
                                      </w:divBdr>
                                      <w:divsChild>
                                        <w:div w:id="1344630574">
                                          <w:marLeft w:val="0"/>
                                          <w:marRight w:val="0"/>
                                          <w:marTop w:val="0"/>
                                          <w:marBottom w:val="0"/>
                                          <w:divBdr>
                                            <w:top w:val="none" w:sz="0" w:space="0" w:color="auto"/>
                                            <w:left w:val="none" w:sz="0" w:space="0" w:color="auto"/>
                                            <w:bottom w:val="none" w:sz="0" w:space="0" w:color="auto"/>
                                            <w:right w:val="none" w:sz="0" w:space="0" w:color="auto"/>
                                          </w:divBdr>
                                          <w:divsChild>
                                            <w:div w:id="2099905068">
                                              <w:marLeft w:val="0"/>
                                              <w:marRight w:val="0"/>
                                              <w:marTop w:val="0"/>
                                              <w:marBottom w:val="0"/>
                                              <w:divBdr>
                                                <w:top w:val="none" w:sz="0" w:space="0" w:color="auto"/>
                                                <w:left w:val="none" w:sz="0" w:space="0" w:color="auto"/>
                                                <w:bottom w:val="none" w:sz="0" w:space="0" w:color="auto"/>
                                                <w:right w:val="none" w:sz="0" w:space="0" w:color="auto"/>
                                              </w:divBdr>
                                              <w:divsChild>
                                                <w:div w:id="6659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236200">
                          <w:marLeft w:val="0"/>
                          <w:marRight w:val="0"/>
                          <w:marTop w:val="0"/>
                          <w:marBottom w:val="0"/>
                          <w:divBdr>
                            <w:top w:val="none" w:sz="0" w:space="0" w:color="auto"/>
                            <w:left w:val="none" w:sz="0" w:space="0" w:color="auto"/>
                            <w:bottom w:val="none" w:sz="0" w:space="0" w:color="auto"/>
                            <w:right w:val="none" w:sz="0" w:space="0" w:color="auto"/>
                          </w:divBdr>
                          <w:divsChild>
                            <w:div w:id="2128045335">
                              <w:marLeft w:val="0"/>
                              <w:marRight w:val="0"/>
                              <w:marTop w:val="0"/>
                              <w:marBottom w:val="0"/>
                              <w:divBdr>
                                <w:top w:val="none" w:sz="0" w:space="0" w:color="auto"/>
                                <w:left w:val="none" w:sz="0" w:space="0" w:color="auto"/>
                                <w:bottom w:val="none" w:sz="0" w:space="0" w:color="auto"/>
                                <w:right w:val="none" w:sz="0" w:space="0" w:color="auto"/>
                              </w:divBdr>
                            </w:div>
                            <w:div w:id="7177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8156">
              <w:marLeft w:val="0"/>
              <w:marRight w:val="0"/>
              <w:marTop w:val="0"/>
              <w:marBottom w:val="0"/>
              <w:divBdr>
                <w:top w:val="none" w:sz="0" w:space="0" w:color="auto"/>
                <w:left w:val="none" w:sz="0" w:space="0" w:color="auto"/>
                <w:bottom w:val="none" w:sz="0" w:space="0" w:color="auto"/>
                <w:right w:val="none" w:sz="0" w:space="0" w:color="auto"/>
              </w:divBdr>
              <w:divsChild>
                <w:div w:id="1430153203">
                  <w:marLeft w:val="0"/>
                  <w:marRight w:val="0"/>
                  <w:marTop w:val="0"/>
                  <w:marBottom w:val="0"/>
                  <w:divBdr>
                    <w:top w:val="none" w:sz="0" w:space="0" w:color="auto"/>
                    <w:left w:val="none" w:sz="0" w:space="0" w:color="auto"/>
                    <w:bottom w:val="none" w:sz="0" w:space="0" w:color="auto"/>
                    <w:right w:val="none" w:sz="0" w:space="0" w:color="auto"/>
                  </w:divBdr>
                </w:div>
                <w:div w:id="1068117623">
                  <w:marLeft w:val="0"/>
                  <w:marRight w:val="0"/>
                  <w:marTop w:val="0"/>
                  <w:marBottom w:val="0"/>
                  <w:divBdr>
                    <w:top w:val="none" w:sz="0" w:space="0" w:color="auto"/>
                    <w:left w:val="none" w:sz="0" w:space="0" w:color="auto"/>
                    <w:bottom w:val="none" w:sz="0" w:space="0" w:color="auto"/>
                    <w:right w:val="none" w:sz="0" w:space="0" w:color="auto"/>
                  </w:divBdr>
                  <w:divsChild>
                    <w:div w:id="1770195537">
                      <w:marLeft w:val="0"/>
                      <w:marRight w:val="0"/>
                      <w:marTop w:val="0"/>
                      <w:marBottom w:val="0"/>
                      <w:divBdr>
                        <w:top w:val="none" w:sz="0" w:space="0" w:color="auto"/>
                        <w:left w:val="none" w:sz="0" w:space="0" w:color="auto"/>
                        <w:bottom w:val="none" w:sz="0" w:space="0" w:color="auto"/>
                        <w:right w:val="none" w:sz="0" w:space="0" w:color="auto"/>
                      </w:divBdr>
                    </w:div>
                  </w:divsChild>
                </w:div>
                <w:div w:id="859588006">
                  <w:marLeft w:val="0"/>
                  <w:marRight w:val="0"/>
                  <w:marTop w:val="0"/>
                  <w:marBottom w:val="0"/>
                  <w:divBdr>
                    <w:top w:val="none" w:sz="0" w:space="0" w:color="auto"/>
                    <w:left w:val="none" w:sz="0" w:space="0" w:color="auto"/>
                    <w:bottom w:val="none" w:sz="0" w:space="0" w:color="auto"/>
                    <w:right w:val="none" w:sz="0" w:space="0" w:color="auto"/>
                  </w:divBdr>
                </w:div>
              </w:divsChild>
            </w:div>
            <w:div w:id="1294680817">
              <w:marLeft w:val="0"/>
              <w:marRight w:val="0"/>
              <w:marTop w:val="0"/>
              <w:marBottom w:val="0"/>
              <w:divBdr>
                <w:top w:val="none" w:sz="0" w:space="0" w:color="auto"/>
                <w:left w:val="none" w:sz="0" w:space="0" w:color="auto"/>
                <w:bottom w:val="none" w:sz="0" w:space="0" w:color="auto"/>
                <w:right w:val="none" w:sz="0" w:space="0" w:color="auto"/>
              </w:divBdr>
              <w:divsChild>
                <w:div w:id="777140947">
                  <w:marLeft w:val="0"/>
                  <w:marRight w:val="0"/>
                  <w:marTop w:val="0"/>
                  <w:marBottom w:val="0"/>
                  <w:divBdr>
                    <w:top w:val="none" w:sz="0" w:space="0" w:color="auto"/>
                    <w:left w:val="none" w:sz="0" w:space="0" w:color="auto"/>
                    <w:bottom w:val="none" w:sz="0" w:space="0" w:color="auto"/>
                    <w:right w:val="none" w:sz="0" w:space="0" w:color="auto"/>
                  </w:divBdr>
                  <w:divsChild>
                    <w:div w:id="969046042">
                      <w:marLeft w:val="0"/>
                      <w:marRight w:val="0"/>
                      <w:marTop w:val="0"/>
                      <w:marBottom w:val="0"/>
                      <w:divBdr>
                        <w:top w:val="none" w:sz="0" w:space="0" w:color="auto"/>
                        <w:left w:val="none" w:sz="0" w:space="0" w:color="auto"/>
                        <w:bottom w:val="none" w:sz="0" w:space="0" w:color="auto"/>
                        <w:right w:val="none" w:sz="0" w:space="0" w:color="auto"/>
                      </w:divBdr>
                      <w:divsChild>
                        <w:div w:id="640958706">
                          <w:marLeft w:val="0"/>
                          <w:marRight w:val="0"/>
                          <w:marTop w:val="0"/>
                          <w:marBottom w:val="0"/>
                          <w:divBdr>
                            <w:top w:val="none" w:sz="0" w:space="0" w:color="auto"/>
                            <w:left w:val="none" w:sz="0" w:space="0" w:color="auto"/>
                            <w:bottom w:val="none" w:sz="0" w:space="0" w:color="auto"/>
                            <w:right w:val="none" w:sz="0" w:space="0" w:color="auto"/>
                          </w:divBdr>
                          <w:divsChild>
                            <w:div w:id="1231499298">
                              <w:marLeft w:val="0"/>
                              <w:marRight w:val="0"/>
                              <w:marTop w:val="0"/>
                              <w:marBottom w:val="0"/>
                              <w:divBdr>
                                <w:top w:val="none" w:sz="0" w:space="0" w:color="auto"/>
                                <w:left w:val="none" w:sz="0" w:space="0" w:color="auto"/>
                                <w:bottom w:val="none" w:sz="0" w:space="0" w:color="auto"/>
                                <w:right w:val="none" w:sz="0" w:space="0" w:color="auto"/>
                              </w:divBdr>
                              <w:divsChild>
                                <w:div w:id="5407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6280">
                          <w:marLeft w:val="0"/>
                          <w:marRight w:val="0"/>
                          <w:marTop w:val="0"/>
                          <w:marBottom w:val="0"/>
                          <w:divBdr>
                            <w:top w:val="none" w:sz="0" w:space="0" w:color="auto"/>
                            <w:left w:val="none" w:sz="0" w:space="0" w:color="auto"/>
                            <w:bottom w:val="none" w:sz="0" w:space="0" w:color="auto"/>
                            <w:right w:val="none" w:sz="0" w:space="0" w:color="auto"/>
                          </w:divBdr>
                          <w:divsChild>
                            <w:div w:id="1752004223">
                              <w:marLeft w:val="0"/>
                              <w:marRight w:val="0"/>
                              <w:marTop w:val="0"/>
                              <w:marBottom w:val="0"/>
                              <w:divBdr>
                                <w:top w:val="none" w:sz="0" w:space="0" w:color="auto"/>
                                <w:left w:val="none" w:sz="0" w:space="0" w:color="auto"/>
                                <w:bottom w:val="none" w:sz="0" w:space="0" w:color="auto"/>
                                <w:right w:val="none" w:sz="0" w:space="0" w:color="auto"/>
                              </w:divBdr>
                              <w:divsChild>
                                <w:div w:id="1954708458">
                                  <w:marLeft w:val="0"/>
                                  <w:marRight w:val="0"/>
                                  <w:marTop w:val="0"/>
                                  <w:marBottom w:val="0"/>
                                  <w:divBdr>
                                    <w:top w:val="none" w:sz="0" w:space="0" w:color="auto"/>
                                    <w:left w:val="none" w:sz="0" w:space="0" w:color="auto"/>
                                    <w:bottom w:val="none" w:sz="0" w:space="0" w:color="auto"/>
                                    <w:right w:val="none" w:sz="0" w:space="0" w:color="auto"/>
                                  </w:divBdr>
                                  <w:divsChild>
                                    <w:div w:id="224488582">
                                      <w:marLeft w:val="0"/>
                                      <w:marRight w:val="0"/>
                                      <w:marTop w:val="0"/>
                                      <w:marBottom w:val="0"/>
                                      <w:divBdr>
                                        <w:top w:val="none" w:sz="0" w:space="0" w:color="auto"/>
                                        <w:left w:val="none" w:sz="0" w:space="0" w:color="auto"/>
                                        <w:bottom w:val="none" w:sz="0" w:space="0" w:color="auto"/>
                                        <w:right w:val="none" w:sz="0" w:space="0" w:color="auto"/>
                                      </w:divBdr>
                                      <w:divsChild>
                                        <w:div w:id="673414663">
                                          <w:marLeft w:val="0"/>
                                          <w:marRight w:val="0"/>
                                          <w:marTop w:val="0"/>
                                          <w:marBottom w:val="0"/>
                                          <w:divBdr>
                                            <w:top w:val="none" w:sz="0" w:space="0" w:color="auto"/>
                                            <w:left w:val="none" w:sz="0" w:space="0" w:color="auto"/>
                                            <w:bottom w:val="none" w:sz="0" w:space="0" w:color="auto"/>
                                            <w:right w:val="none" w:sz="0" w:space="0" w:color="auto"/>
                                          </w:divBdr>
                                        </w:div>
                                        <w:div w:id="19700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899151">
                          <w:marLeft w:val="0"/>
                          <w:marRight w:val="0"/>
                          <w:marTop w:val="0"/>
                          <w:marBottom w:val="0"/>
                          <w:divBdr>
                            <w:top w:val="none" w:sz="0" w:space="0" w:color="auto"/>
                            <w:left w:val="none" w:sz="0" w:space="0" w:color="auto"/>
                            <w:bottom w:val="none" w:sz="0" w:space="0" w:color="auto"/>
                            <w:right w:val="none" w:sz="0" w:space="0" w:color="auto"/>
                          </w:divBdr>
                          <w:divsChild>
                            <w:div w:id="1795362754">
                              <w:marLeft w:val="0"/>
                              <w:marRight w:val="0"/>
                              <w:marTop w:val="0"/>
                              <w:marBottom w:val="0"/>
                              <w:divBdr>
                                <w:top w:val="none" w:sz="0" w:space="0" w:color="auto"/>
                                <w:left w:val="none" w:sz="0" w:space="0" w:color="auto"/>
                                <w:bottom w:val="none" w:sz="0" w:space="0" w:color="auto"/>
                                <w:right w:val="none" w:sz="0" w:space="0" w:color="auto"/>
                              </w:divBdr>
                              <w:divsChild>
                                <w:div w:id="215046033">
                                  <w:marLeft w:val="0"/>
                                  <w:marRight w:val="0"/>
                                  <w:marTop w:val="0"/>
                                  <w:marBottom w:val="0"/>
                                  <w:divBdr>
                                    <w:top w:val="none" w:sz="0" w:space="0" w:color="auto"/>
                                    <w:left w:val="none" w:sz="0" w:space="0" w:color="auto"/>
                                    <w:bottom w:val="none" w:sz="0" w:space="0" w:color="auto"/>
                                    <w:right w:val="none" w:sz="0" w:space="0" w:color="auto"/>
                                  </w:divBdr>
                                  <w:divsChild>
                                    <w:div w:id="224682405">
                                      <w:marLeft w:val="0"/>
                                      <w:marRight w:val="0"/>
                                      <w:marTop w:val="0"/>
                                      <w:marBottom w:val="0"/>
                                      <w:divBdr>
                                        <w:top w:val="none" w:sz="0" w:space="0" w:color="auto"/>
                                        <w:left w:val="none" w:sz="0" w:space="0" w:color="auto"/>
                                        <w:bottom w:val="none" w:sz="0" w:space="0" w:color="auto"/>
                                        <w:right w:val="none" w:sz="0" w:space="0" w:color="auto"/>
                                      </w:divBdr>
                                    </w:div>
                                    <w:div w:id="892539111">
                                      <w:marLeft w:val="0"/>
                                      <w:marRight w:val="0"/>
                                      <w:marTop w:val="0"/>
                                      <w:marBottom w:val="0"/>
                                      <w:divBdr>
                                        <w:top w:val="none" w:sz="0" w:space="0" w:color="auto"/>
                                        <w:left w:val="none" w:sz="0" w:space="0" w:color="auto"/>
                                        <w:bottom w:val="none" w:sz="0" w:space="0" w:color="auto"/>
                                        <w:right w:val="none" w:sz="0" w:space="0" w:color="auto"/>
                                      </w:divBdr>
                                      <w:divsChild>
                                        <w:div w:id="4365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9881">
          <w:marLeft w:val="0"/>
          <w:marRight w:val="0"/>
          <w:marTop w:val="0"/>
          <w:marBottom w:val="0"/>
          <w:divBdr>
            <w:top w:val="none" w:sz="0" w:space="0" w:color="auto"/>
            <w:left w:val="none" w:sz="0" w:space="0" w:color="auto"/>
            <w:bottom w:val="none" w:sz="0" w:space="0" w:color="auto"/>
            <w:right w:val="none" w:sz="0" w:space="0" w:color="auto"/>
          </w:divBdr>
          <w:divsChild>
            <w:div w:id="1838766108">
              <w:marLeft w:val="0"/>
              <w:marRight w:val="0"/>
              <w:marTop w:val="0"/>
              <w:marBottom w:val="0"/>
              <w:divBdr>
                <w:top w:val="none" w:sz="0" w:space="0" w:color="auto"/>
                <w:left w:val="none" w:sz="0" w:space="0" w:color="auto"/>
                <w:bottom w:val="none" w:sz="0" w:space="0" w:color="auto"/>
                <w:right w:val="none" w:sz="0" w:space="0" w:color="auto"/>
              </w:divBdr>
              <w:divsChild>
                <w:div w:id="8358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5605">
          <w:marLeft w:val="0"/>
          <w:marRight w:val="0"/>
          <w:marTop w:val="0"/>
          <w:marBottom w:val="0"/>
          <w:divBdr>
            <w:top w:val="none" w:sz="0" w:space="0" w:color="auto"/>
            <w:left w:val="none" w:sz="0" w:space="0" w:color="auto"/>
            <w:bottom w:val="none" w:sz="0" w:space="0" w:color="auto"/>
            <w:right w:val="none" w:sz="0" w:space="0" w:color="auto"/>
          </w:divBdr>
          <w:divsChild>
            <w:div w:id="1370495169">
              <w:marLeft w:val="0"/>
              <w:marRight w:val="0"/>
              <w:marTop w:val="0"/>
              <w:marBottom w:val="0"/>
              <w:divBdr>
                <w:top w:val="none" w:sz="0" w:space="0" w:color="auto"/>
                <w:left w:val="none" w:sz="0" w:space="0" w:color="auto"/>
                <w:bottom w:val="none" w:sz="0" w:space="0" w:color="auto"/>
                <w:right w:val="none" w:sz="0" w:space="0" w:color="auto"/>
              </w:divBdr>
              <w:divsChild>
                <w:div w:id="429392218">
                  <w:marLeft w:val="0"/>
                  <w:marRight w:val="0"/>
                  <w:marTop w:val="0"/>
                  <w:marBottom w:val="0"/>
                  <w:divBdr>
                    <w:top w:val="none" w:sz="0" w:space="0" w:color="auto"/>
                    <w:left w:val="none" w:sz="0" w:space="0" w:color="auto"/>
                    <w:bottom w:val="none" w:sz="0" w:space="0" w:color="auto"/>
                    <w:right w:val="none" w:sz="0" w:space="0" w:color="auto"/>
                  </w:divBdr>
                  <w:divsChild>
                    <w:div w:id="175774749">
                      <w:marLeft w:val="0"/>
                      <w:marRight w:val="0"/>
                      <w:marTop w:val="0"/>
                      <w:marBottom w:val="0"/>
                      <w:divBdr>
                        <w:top w:val="none" w:sz="0" w:space="0" w:color="auto"/>
                        <w:left w:val="none" w:sz="0" w:space="0" w:color="auto"/>
                        <w:bottom w:val="none" w:sz="0" w:space="0" w:color="auto"/>
                        <w:right w:val="none" w:sz="0" w:space="0" w:color="auto"/>
                      </w:divBdr>
                      <w:divsChild>
                        <w:div w:id="10814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89730">
          <w:marLeft w:val="0"/>
          <w:marRight w:val="0"/>
          <w:marTop w:val="0"/>
          <w:marBottom w:val="0"/>
          <w:divBdr>
            <w:top w:val="none" w:sz="0" w:space="0" w:color="auto"/>
            <w:left w:val="none" w:sz="0" w:space="0" w:color="auto"/>
            <w:bottom w:val="none" w:sz="0" w:space="0" w:color="auto"/>
            <w:right w:val="none" w:sz="0" w:space="0" w:color="auto"/>
          </w:divBdr>
          <w:divsChild>
            <w:div w:id="1019700252">
              <w:marLeft w:val="0"/>
              <w:marRight w:val="0"/>
              <w:marTop w:val="0"/>
              <w:marBottom w:val="0"/>
              <w:divBdr>
                <w:top w:val="none" w:sz="0" w:space="0" w:color="auto"/>
                <w:left w:val="none" w:sz="0" w:space="0" w:color="auto"/>
                <w:bottom w:val="none" w:sz="0" w:space="0" w:color="auto"/>
                <w:right w:val="none" w:sz="0" w:space="0" w:color="auto"/>
              </w:divBdr>
              <w:divsChild>
                <w:div w:id="620377627">
                  <w:marLeft w:val="0"/>
                  <w:marRight w:val="0"/>
                  <w:marTop w:val="0"/>
                  <w:marBottom w:val="0"/>
                  <w:divBdr>
                    <w:top w:val="none" w:sz="0" w:space="0" w:color="auto"/>
                    <w:left w:val="none" w:sz="0" w:space="0" w:color="auto"/>
                    <w:bottom w:val="none" w:sz="0" w:space="0" w:color="auto"/>
                    <w:right w:val="none" w:sz="0" w:space="0" w:color="auto"/>
                  </w:divBdr>
                  <w:divsChild>
                    <w:div w:id="1196842902">
                      <w:marLeft w:val="0"/>
                      <w:marRight w:val="0"/>
                      <w:marTop w:val="0"/>
                      <w:marBottom w:val="0"/>
                      <w:divBdr>
                        <w:top w:val="none" w:sz="0" w:space="0" w:color="auto"/>
                        <w:left w:val="none" w:sz="0" w:space="0" w:color="auto"/>
                        <w:bottom w:val="none" w:sz="0" w:space="0" w:color="auto"/>
                        <w:right w:val="none" w:sz="0" w:space="0" w:color="auto"/>
                      </w:divBdr>
                      <w:divsChild>
                        <w:div w:id="19803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83616">
          <w:marLeft w:val="0"/>
          <w:marRight w:val="0"/>
          <w:marTop w:val="0"/>
          <w:marBottom w:val="0"/>
          <w:divBdr>
            <w:top w:val="none" w:sz="0" w:space="0" w:color="auto"/>
            <w:left w:val="none" w:sz="0" w:space="0" w:color="auto"/>
            <w:bottom w:val="none" w:sz="0" w:space="0" w:color="auto"/>
            <w:right w:val="none" w:sz="0" w:space="0" w:color="auto"/>
          </w:divBdr>
          <w:divsChild>
            <w:div w:id="686756214">
              <w:marLeft w:val="0"/>
              <w:marRight w:val="0"/>
              <w:marTop w:val="0"/>
              <w:marBottom w:val="0"/>
              <w:divBdr>
                <w:top w:val="none" w:sz="0" w:space="0" w:color="auto"/>
                <w:left w:val="none" w:sz="0" w:space="0" w:color="auto"/>
                <w:bottom w:val="none" w:sz="0" w:space="0" w:color="auto"/>
                <w:right w:val="none" w:sz="0" w:space="0" w:color="auto"/>
              </w:divBdr>
              <w:divsChild>
                <w:div w:id="1016350549">
                  <w:marLeft w:val="0"/>
                  <w:marRight w:val="0"/>
                  <w:marTop w:val="0"/>
                  <w:marBottom w:val="0"/>
                  <w:divBdr>
                    <w:top w:val="none" w:sz="0" w:space="0" w:color="auto"/>
                    <w:left w:val="none" w:sz="0" w:space="0" w:color="auto"/>
                    <w:bottom w:val="none" w:sz="0" w:space="0" w:color="auto"/>
                    <w:right w:val="none" w:sz="0" w:space="0" w:color="auto"/>
                  </w:divBdr>
                  <w:divsChild>
                    <w:div w:id="946157857">
                      <w:marLeft w:val="0"/>
                      <w:marRight w:val="0"/>
                      <w:marTop w:val="0"/>
                      <w:marBottom w:val="0"/>
                      <w:divBdr>
                        <w:top w:val="none" w:sz="0" w:space="0" w:color="auto"/>
                        <w:left w:val="none" w:sz="0" w:space="0" w:color="auto"/>
                        <w:bottom w:val="none" w:sz="0" w:space="0" w:color="auto"/>
                        <w:right w:val="none" w:sz="0" w:space="0" w:color="auto"/>
                      </w:divBdr>
                      <w:divsChild>
                        <w:div w:id="757018353">
                          <w:marLeft w:val="0"/>
                          <w:marRight w:val="0"/>
                          <w:marTop w:val="0"/>
                          <w:marBottom w:val="0"/>
                          <w:divBdr>
                            <w:top w:val="none" w:sz="0" w:space="0" w:color="auto"/>
                            <w:left w:val="none" w:sz="0" w:space="0" w:color="auto"/>
                            <w:bottom w:val="none" w:sz="0" w:space="0" w:color="auto"/>
                            <w:right w:val="none" w:sz="0" w:space="0" w:color="auto"/>
                          </w:divBdr>
                          <w:divsChild>
                            <w:div w:id="302976749">
                              <w:marLeft w:val="0"/>
                              <w:marRight w:val="0"/>
                              <w:marTop w:val="0"/>
                              <w:marBottom w:val="0"/>
                              <w:divBdr>
                                <w:top w:val="none" w:sz="0" w:space="0" w:color="auto"/>
                                <w:left w:val="none" w:sz="0" w:space="0" w:color="auto"/>
                                <w:bottom w:val="none" w:sz="0" w:space="0" w:color="auto"/>
                                <w:right w:val="none" w:sz="0" w:space="0" w:color="auto"/>
                              </w:divBdr>
                            </w:div>
                          </w:divsChild>
                        </w:div>
                        <w:div w:id="1044020881">
                          <w:marLeft w:val="0"/>
                          <w:marRight w:val="0"/>
                          <w:marTop w:val="0"/>
                          <w:marBottom w:val="0"/>
                          <w:divBdr>
                            <w:top w:val="none" w:sz="0" w:space="0" w:color="auto"/>
                            <w:left w:val="none" w:sz="0" w:space="0" w:color="auto"/>
                            <w:bottom w:val="none" w:sz="0" w:space="0" w:color="auto"/>
                            <w:right w:val="none" w:sz="0" w:space="0" w:color="auto"/>
                          </w:divBdr>
                          <w:divsChild>
                            <w:div w:id="2055081176">
                              <w:marLeft w:val="0"/>
                              <w:marRight w:val="0"/>
                              <w:marTop w:val="0"/>
                              <w:marBottom w:val="0"/>
                              <w:divBdr>
                                <w:top w:val="none" w:sz="0" w:space="0" w:color="auto"/>
                                <w:left w:val="none" w:sz="0" w:space="0" w:color="auto"/>
                                <w:bottom w:val="none" w:sz="0" w:space="0" w:color="auto"/>
                                <w:right w:val="none" w:sz="0" w:space="0" w:color="auto"/>
                              </w:divBdr>
                            </w:div>
                          </w:divsChild>
                        </w:div>
                        <w:div w:id="355079705">
                          <w:marLeft w:val="0"/>
                          <w:marRight w:val="0"/>
                          <w:marTop w:val="0"/>
                          <w:marBottom w:val="0"/>
                          <w:divBdr>
                            <w:top w:val="none" w:sz="0" w:space="0" w:color="auto"/>
                            <w:left w:val="none" w:sz="0" w:space="0" w:color="auto"/>
                            <w:bottom w:val="none" w:sz="0" w:space="0" w:color="auto"/>
                            <w:right w:val="none" w:sz="0" w:space="0" w:color="auto"/>
                          </w:divBdr>
                          <w:divsChild>
                            <w:div w:id="9151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354886">
          <w:marLeft w:val="0"/>
          <w:marRight w:val="0"/>
          <w:marTop w:val="0"/>
          <w:marBottom w:val="0"/>
          <w:divBdr>
            <w:top w:val="single" w:sz="2" w:space="11" w:color="FFFFFF"/>
            <w:left w:val="single" w:sz="2" w:space="0" w:color="FFFFFF"/>
            <w:bottom w:val="single" w:sz="2" w:space="11" w:color="FFFFFF"/>
            <w:right w:val="single" w:sz="2" w:space="0" w:color="FFFFFF"/>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e.com/research/technology-domains/software-analytics" TargetMode="External"/><Relationship Id="rId21" Type="http://schemas.openxmlformats.org/officeDocument/2006/relationships/hyperlink" Target="https://www.ge.com/research/technology-domains/electric-power" TargetMode="External"/><Relationship Id="rId34" Type="http://schemas.openxmlformats.org/officeDocument/2006/relationships/hyperlink" Target="https://www.ge.com/research/clients/government-agencies" TargetMode="External"/><Relationship Id="rId42" Type="http://schemas.openxmlformats.org/officeDocument/2006/relationships/hyperlink" Target="https://www.ge.com/research/careers/history-of-innovation" TargetMode="External"/><Relationship Id="rId47" Type="http://schemas.openxmlformats.org/officeDocument/2006/relationships/control" Target="activeX/activeX1.xml"/><Relationship Id="rId50" Type="http://schemas.openxmlformats.org/officeDocument/2006/relationships/hyperlink" Target="https://www.ge.com/research/offerings" TargetMode="External"/><Relationship Id="rId55" Type="http://schemas.openxmlformats.org/officeDocument/2006/relationships/image" Target="media/image2.jpeg"/><Relationship Id="rId63" Type="http://schemas.openxmlformats.org/officeDocument/2006/relationships/hyperlink" Target="https://www.ge.com/privacy" TargetMode="External"/><Relationship Id="rId7" Type="http://schemas.openxmlformats.org/officeDocument/2006/relationships/hyperlink" Target="https://www.ge.com/research/sectors/aerospace" TargetMode="External"/><Relationship Id="rId2" Type="http://schemas.openxmlformats.org/officeDocument/2006/relationships/styles" Target="styles.xml"/><Relationship Id="rId16" Type="http://schemas.openxmlformats.org/officeDocument/2006/relationships/hyperlink" Target="https://www.ge.com/research/technology-domains/artificial-intelligence" TargetMode="External"/><Relationship Id="rId29" Type="http://schemas.openxmlformats.org/officeDocument/2006/relationships/hyperlink" Target="https://www.ge.com/research/offering/commercial-services" TargetMode="External"/><Relationship Id="rId11" Type="http://schemas.openxmlformats.org/officeDocument/2006/relationships/hyperlink" Target="https://www.ge.com/research/sectors/transportation" TargetMode="External"/><Relationship Id="rId24" Type="http://schemas.openxmlformats.org/officeDocument/2006/relationships/hyperlink" Target="https://www.ge.com/research/technology-domains/mechanics-design" TargetMode="External"/><Relationship Id="rId32" Type="http://schemas.openxmlformats.org/officeDocument/2006/relationships/hyperlink" Target="https://www.ge.com/research/clients" TargetMode="External"/><Relationship Id="rId37" Type="http://schemas.openxmlformats.org/officeDocument/2006/relationships/hyperlink" Target="https://www.ge.com/research/projects" TargetMode="External"/><Relationship Id="rId40" Type="http://schemas.openxmlformats.org/officeDocument/2006/relationships/hyperlink" Target="https://www.ge.com/research/patents" TargetMode="External"/><Relationship Id="rId45" Type="http://schemas.openxmlformats.org/officeDocument/2006/relationships/hyperlink" Target="https://www.ge.com/research/" TargetMode="External"/><Relationship Id="rId53" Type="http://schemas.openxmlformats.org/officeDocument/2006/relationships/hyperlink" Target="https://www.ge.com/research/careers" TargetMode="External"/><Relationship Id="rId58" Type="http://schemas.openxmlformats.org/officeDocument/2006/relationships/hyperlink" Target="https://www.ge.com/privacy" TargetMode="External"/><Relationship Id="rId66" Type="http://schemas.openxmlformats.org/officeDocument/2006/relationships/fontTable" Target="fontTable.xml"/><Relationship Id="rId5" Type="http://schemas.openxmlformats.org/officeDocument/2006/relationships/hyperlink" Target="https://www.ge.com/research/" TargetMode="External"/><Relationship Id="rId61" Type="http://schemas.openxmlformats.org/officeDocument/2006/relationships/hyperlink" Target="https://www.ge.com/accessibility" TargetMode="External"/><Relationship Id="rId19" Type="http://schemas.openxmlformats.org/officeDocument/2006/relationships/hyperlink" Target="https://www.ge.com/research/technology-domains/digital-technologies" TargetMode="External"/><Relationship Id="rId14" Type="http://schemas.openxmlformats.org/officeDocument/2006/relationships/hyperlink" Target="https://www.ge.com/research/technology-domains" TargetMode="External"/><Relationship Id="rId22" Type="http://schemas.openxmlformats.org/officeDocument/2006/relationships/hyperlink" Target="https://www.ge.com/research/technology-domains/electronics-sensing" TargetMode="External"/><Relationship Id="rId27" Type="http://schemas.openxmlformats.org/officeDocument/2006/relationships/hyperlink" Target="https://www.ge.com/research/technology-domains/thermosciences" TargetMode="External"/><Relationship Id="rId30" Type="http://schemas.openxmlformats.org/officeDocument/2006/relationships/hyperlink" Target="https://www.ge.com/research/offerings/digital-solutions" TargetMode="External"/><Relationship Id="rId35" Type="http://schemas.openxmlformats.org/officeDocument/2006/relationships/hyperlink" Target="https://www.ge.com/research/clients/strategic-partners" TargetMode="External"/><Relationship Id="rId43" Type="http://schemas.openxmlformats.org/officeDocument/2006/relationships/hyperlink" Target="https://www.ge.com/research/careers" TargetMode="External"/><Relationship Id="rId48" Type="http://schemas.openxmlformats.org/officeDocument/2006/relationships/hyperlink" Target="https://www.ge.com/research/sectors" TargetMode="External"/><Relationship Id="rId56" Type="http://schemas.openxmlformats.org/officeDocument/2006/relationships/hyperlink" Target="http://www.ge.com/research/" TargetMode="External"/><Relationship Id="rId64" Type="http://schemas.openxmlformats.org/officeDocument/2006/relationships/hyperlink" Target="https://www.ge.com/research/project/bioelectronic-medicine-therapy-targeted-neuromodulation" TargetMode="External"/><Relationship Id="rId8" Type="http://schemas.openxmlformats.org/officeDocument/2006/relationships/hyperlink" Target="https://www.ge.com/research/sectors/power-energy" TargetMode="External"/><Relationship Id="rId51" Type="http://schemas.openxmlformats.org/officeDocument/2006/relationships/hyperlink" Target="https://www.ge.com/research/clients" TargetMode="External"/><Relationship Id="rId3" Type="http://schemas.openxmlformats.org/officeDocument/2006/relationships/settings" Target="settings.xml"/><Relationship Id="rId12" Type="http://schemas.openxmlformats.org/officeDocument/2006/relationships/hyperlink" Target="https://www.ge.com/research/sectors/defense-security" TargetMode="External"/><Relationship Id="rId17" Type="http://schemas.openxmlformats.org/officeDocument/2006/relationships/hyperlink" Target="https://www.ge.com/research/technology-domains/biology-applied-physics" TargetMode="External"/><Relationship Id="rId25" Type="http://schemas.openxmlformats.org/officeDocument/2006/relationships/hyperlink" Target="https://www.ge.com/research/technology-domains/robotics-autonomous-systems" TargetMode="External"/><Relationship Id="rId33" Type="http://schemas.openxmlformats.org/officeDocument/2006/relationships/hyperlink" Target="https://www.ge.com/research/clients/ge-businesses" TargetMode="External"/><Relationship Id="rId38" Type="http://schemas.openxmlformats.org/officeDocument/2006/relationships/hyperlink" Target="https://www.ge.com/research/people" TargetMode="External"/><Relationship Id="rId46" Type="http://schemas.openxmlformats.org/officeDocument/2006/relationships/image" Target="media/image1.wmf"/><Relationship Id="rId59" Type="http://schemas.openxmlformats.org/officeDocument/2006/relationships/hyperlink" Target="https://www.ge.com/terms" TargetMode="External"/><Relationship Id="rId67" Type="http://schemas.openxmlformats.org/officeDocument/2006/relationships/theme" Target="theme/theme1.xml"/><Relationship Id="rId20" Type="http://schemas.openxmlformats.org/officeDocument/2006/relationships/hyperlink" Target="https://www.ge.com/research/technology-domains/edge-computing" TargetMode="External"/><Relationship Id="rId41" Type="http://schemas.openxmlformats.org/officeDocument/2006/relationships/hyperlink" Target="https://www.ge.com/research/research-engine/rd-facilities" TargetMode="External"/><Relationship Id="rId54" Type="http://schemas.openxmlformats.org/officeDocument/2006/relationships/hyperlink" Target="https://www.ge.com/research/contact-us" TargetMode="External"/><Relationship Id="rId62" Type="http://schemas.openxmlformats.org/officeDocument/2006/relationships/hyperlink" Target="https://www.ge.com/research/sitemap" TargetMode="External"/><Relationship Id="rId1" Type="http://schemas.openxmlformats.org/officeDocument/2006/relationships/numbering" Target="numbering.xml"/><Relationship Id="rId6" Type="http://schemas.openxmlformats.org/officeDocument/2006/relationships/hyperlink" Target="https://www.ge.com/research/sectors" TargetMode="External"/><Relationship Id="rId15" Type="http://schemas.openxmlformats.org/officeDocument/2006/relationships/hyperlink" Target="https://www.ge.com/research/technology-domains/additive-manufacturing" TargetMode="External"/><Relationship Id="rId23" Type="http://schemas.openxmlformats.org/officeDocument/2006/relationships/hyperlink" Target="https://www.ge.com/research/technology-domains/materials" TargetMode="External"/><Relationship Id="rId28" Type="http://schemas.openxmlformats.org/officeDocument/2006/relationships/hyperlink" Target="https://www.ge.com/research/offerings" TargetMode="External"/><Relationship Id="rId36" Type="http://schemas.openxmlformats.org/officeDocument/2006/relationships/hyperlink" Target="https://www.ge.com/research/research-engine" TargetMode="External"/><Relationship Id="rId49" Type="http://schemas.openxmlformats.org/officeDocument/2006/relationships/hyperlink" Target="https://www.ge.com/research/technology-domains" TargetMode="External"/><Relationship Id="rId57" Type="http://schemas.openxmlformats.org/officeDocument/2006/relationships/hyperlink" Target="http://www.ge.com/research/projects" TargetMode="External"/><Relationship Id="rId10" Type="http://schemas.openxmlformats.org/officeDocument/2006/relationships/hyperlink" Target="https://www.ge.com/research/sectors/advanced-manufacturing" TargetMode="External"/><Relationship Id="rId31" Type="http://schemas.openxmlformats.org/officeDocument/2006/relationships/hyperlink" Target="https://www.ge.com/research/offering/intellectual-property" TargetMode="External"/><Relationship Id="rId44" Type="http://schemas.openxmlformats.org/officeDocument/2006/relationships/hyperlink" Target="https://www.ge.com/research/contact-us" TargetMode="External"/><Relationship Id="rId52" Type="http://schemas.openxmlformats.org/officeDocument/2006/relationships/hyperlink" Target="https://www.ge.com/research/research-engine" TargetMode="External"/><Relationship Id="rId60" Type="http://schemas.openxmlformats.org/officeDocument/2006/relationships/hyperlink" Target="https://www.ge.com/research/project/bioelectronic-medicine-therapy-targeted-neuromodulation" TargetMode="External"/><Relationship Id="rId65"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ge.com/research/sectors/healthcare" TargetMode="External"/><Relationship Id="rId13" Type="http://schemas.openxmlformats.org/officeDocument/2006/relationships/hyperlink" Target="https://www.ge.com/research/sectors/custom-solutions" TargetMode="External"/><Relationship Id="rId18" Type="http://schemas.openxmlformats.org/officeDocument/2006/relationships/hyperlink" Target="https://www.ge.com/research/technology-domains/controls-optimization" TargetMode="External"/><Relationship Id="rId39" Type="http://schemas.openxmlformats.org/officeDocument/2006/relationships/hyperlink" Target="https://www.ge.com/research/publication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 Prokic</dc:creator>
  <cp:keywords/>
  <dc:description/>
  <cp:lastModifiedBy>Miodrag Prokic</cp:lastModifiedBy>
  <cp:revision>1</cp:revision>
  <dcterms:created xsi:type="dcterms:W3CDTF">2020-03-17T15:52:00Z</dcterms:created>
  <dcterms:modified xsi:type="dcterms:W3CDTF">2020-03-17T15:52:00Z</dcterms:modified>
</cp:coreProperties>
</file>